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23E6E6" w14:textId="77777777" w:rsidR="00092EEE" w:rsidRDefault="00092EEE" w:rsidP="00127997"/>
    <w:p w14:paraId="2DBDE07E" w14:textId="77777777" w:rsidR="00092EEE" w:rsidRDefault="00092EEE" w:rsidP="00127997"/>
    <w:p w14:paraId="0D32E0E3" w14:textId="495DC791" w:rsidR="00127997" w:rsidRDefault="00092EEE" w:rsidP="00127997">
      <w:r>
        <w:rPr>
          <w:rFonts w:cs="Arial"/>
          <w:b/>
          <w:noProof/>
          <w:spacing w:val="4"/>
          <w:kern w:val="28"/>
          <w:sz w:val="28"/>
          <w:szCs w:val="28"/>
        </w:rPr>
        <w:drawing>
          <wp:inline distT="0" distB="0" distL="0" distR="0" wp14:anchorId="05AED1DD" wp14:editId="1EB5AF54">
            <wp:extent cx="2584450" cy="70485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84450" cy="704850"/>
                    </a:xfrm>
                    <a:prstGeom prst="rect">
                      <a:avLst/>
                    </a:prstGeom>
                    <a:noFill/>
                  </pic:spPr>
                </pic:pic>
              </a:graphicData>
            </a:graphic>
          </wp:inline>
        </w:drawing>
      </w:r>
    </w:p>
    <w:p w14:paraId="16B8028E" w14:textId="77777777" w:rsidR="00092EEE" w:rsidRDefault="00092EEE" w:rsidP="00127997"/>
    <w:p w14:paraId="0EF400E9" w14:textId="77777777" w:rsidR="00D51021" w:rsidRDefault="00D51021" w:rsidP="00D51021">
      <w:pPr>
        <w:jc w:val="center"/>
        <w:rPr>
          <w:rFonts w:ascii="Garamond" w:hAnsi="Garamond"/>
        </w:rPr>
      </w:pPr>
    </w:p>
    <w:p w14:paraId="5BF66459" w14:textId="77777777" w:rsidR="00225B90" w:rsidRPr="00586EA4" w:rsidRDefault="00635B87" w:rsidP="004C6836">
      <w:pPr>
        <w:jc w:val="right"/>
        <w:rPr>
          <w:rFonts w:ascii="Calibri" w:eastAsia="SimSun" w:hAnsi="Calibri" w:cs="Calibri"/>
          <w:color w:val="808080"/>
          <w:sz w:val="40"/>
          <w:szCs w:val="40"/>
          <w:lang w:eastAsia="zh-CN"/>
        </w:rPr>
      </w:pPr>
      <w:r w:rsidRPr="00586EA4">
        <w:rPr>
          <w:rFonts w:ascii="Calibri" w:eastAsia="SimSun" w:hAnsi="Calibri" w:cs="Calibri"/>
          <w:color w:val="808080"/>
          <w:sz w:val="40"/>
          <w:szCs w:val="40"/>
          <w:lang w:eastAsia="zh-CN"/>
        </w:rPr>
        <w:t xml:space="preserve">Substance Use Community Services </w:t>
      </w:r>
    </w:p>
    <w:p w14:paraId="0D32E0E4" w14:textId="47B6FD8B" w:rsidR="00127997" w:rsidRPr="00586EA4" w:rsidRDefault="00635B87" w:rsidP="004C6836">
      <w:pPr>
        <w:jc w:val="right"/>
        <w:rPr>
          <w:rFonts w:ascii="Garamond" w:hAnsi="Garamond"/>
        </w:rPr>
      </w:pPr>
      <w:r w:rsidRPr="00586EA4">
        <w:rPr>
          <w:rFonts w:ascii="Calibri" w:eastAsia="SimSun" w:hAnsi="Calibri" w:cs="Calibri"/>
          <w:color w:val="808080"/>
          <w:sz w:val="40"/>
          <w:szCs w:val="40"/>
          <w:lang w:eastAsia="zh-CN"/>
        </w:rPr>
        <w:t>Te</w:t>
      </w:r>
      <w:r w:rsidR="00D51021" w:rsidRPr="00586EA4">
        <w:rPr>
          <w:rFonts w:ascii="Calibri" w:eastAsia="SimSun" w:hAnsi="Calibri" w:cs="Calibri"/>
          <w:color w:val="808080"/>
          <w:sz w:val="40"/>
          <w:szCs w:val="40"/>
          <w:lang w:eastAsia="zh-CN"/>
        </w:rPr>
        <w:t>nder Process</w:t>
      </w:r>
    </w:p>
    <w:p w14:paraId="0D32E0E5" w14:textId="18621D24" w:rsidR="00127997" w:rsidRPr="002524AF" w:rsidRDefault="00127997" w:rsidP="004C6836">
      <w:pPr>
        <w:jc w:val="right"/>
        <w:rPr>
          <w:rFonts w:ascii="Calibri" w:hAnsi="Calibri" w:cs="Calibri"/>
          <w:b/>
          <w:bCs/>
        </w:rPr>
      </w:pPr>
      <w:r w:rsidRPr="002524AF">
        <w:rPr>
          <w:rFonts w:ascii="Calibri" w:eastAsia="SimSun" w:hAnsi="Calibri" w:cs="Calibri"/>
          <w:b/>
          <w:bCs/>
          <w:color w:val="808080"/>
          <w:sz w:val="32"/>
          <w:szCs w:val="32"/>
          <w:lang w:eastAsia="zh-CN"/>
        </w:rPr>
        <w:t>Application Form</w:t>
      </w:r>
      <w:r w:rsidR="00591B57" w:rsidRPr="002524AF">
        <w:rPr>
          <w:rFonts w:ascii="Calibri" w:eastAsia="SimSun" w:hAnsi="Calibri" w:cs="Calibri"/>
          <w:b/>
          <w:bCs/>
          <w:color w:val="808080"/>
          <w:sz w:val="32"/>
          <w:szCs w:val="32"/>
          <w:lang w:eastAsia="zh-CN"/>
        </w:rPr>
        <w:t xml:space="preserve"> </w:t>
      </w:r>
      <w:r w:rsidR="00232B03" w:rsidRPr="002524AF">
        <w:rPr>
          <w:rFonts w:ascii="Calibri" w:eastAsia="SimSun" w:hAnsi="Calibri" w:cs="Calibri"/>
          <w:b/>
          <w:bCs/>
          <w:color w:val="808080"/>
          <w:sz w:val="32"/>
          <w:szCs w:val="32"/>
          <w:lang w:eastAsia="zh-CN"/>
        </w:rPr>
        <w:t>B</w:t>
      </w:r>
      <w:r w:rsidR="00591B57" w:rsidRPr="002524AF">
        <w:rPr>
          <w:rFonts w:ascii="Calibri" w:eastAsia="SimSun" w:hAnsi="Calibri" w:cs="Calibri"/>
          <w:b/>
          <w:bCs/>
          <w:color w:val="808080"/>
          <w:sz w:val="32"/>
          <w:szCs w:val="32"/>
          <w:lang w:eastAsia="zh-CN"/>
        </w:rPr>
        <w:t xml:space="preserve">: </w:t>
      </w:r>
      <w:r w:rsidR="00232B03" w:rsidRPr="002524AF">
        <w:rPr>
          <w:rFonts w:ascii="Calibri" w:eastAsia="SimSun" w:hAnsi="Calibri" w:cs="Calibri"/>
          <w:b/>
          <w:bCs/>
          <w:color w:val="808080"/>
          <w:sz w:val="32"/>
          <w:szCs w:val="32"/>
          <w:lang w:eastAsia="zh-CN"/>
        </w:rPr>
        <w:t>Service Specific Information</w:t>
      </w:r>
    </w:p>
    <w:p w14:paraId="0D32E0E6" w14:textId="069DA9D6" w:rsidR="00127997" w:rsidRDefault="002E3C87" w:rsidP="002E3C87">
      <w:pPr>
        <w:tabs>
          <w:tab w:val="left" w:pos="1805"/>
        </w:tabs>
        <w:rPr>
          <w:rFonts w:ascii="Garamond" w:hAnsi="Garamond"/>
        </w:rPr>
      </w:pPr>
      <w:r>
        <w:rPr>
          <w:rFonts w:ascii="Garamond" w:hAnsi="Garamond"/>
        </w:rPr>
        <w:tab/>
      </w:r>
    </w:p>
    <w:p w14:paraId="0D32E0E7" w14:textId="77777777" w:rsidR="009D1B2E" w:rsidRDefault="009D1B2E" w:rsidP="00127997">
      <w:pPr>
        <w:spacing w:before="100" w:beforeAutospacing="1" w:after="100" w:afterAutospacing="1"/>
        <w:ind w:left="-1077" w:firstLine="1077"/>
        <w:contextualSpacing/>
        <w:jc w:val="both"/>
        <w:rPr>
          <w:rFonts w:ascii="Calibri" w:eastAsia="SimSun" w:hAnsi="Calibri" w:cs="Calibri"/>
          <w:b/>
          <w:color w:val="808080"/>
          <w:sz w:val="22"/>
          <w:szCs w:val="22"/>
          <w:lang w:eastAsia="zh-CN"/>
        </w:rPr>
      </w:pPr>
    </w:p>
    <w:p w14:paraId="0D32E0E9" w14:textId="77777777" w:rsidR="009D1B2E" w:rsidRDefault="009D1B2E" w:rsidP="00117D14">
      <w:pPr>
        <w:spacing w:before="100" w:beforeAutospacing="1" w:after="100" w:afterAutospacing="1"/>
        <w:contextualSpacing/>
        <w:jc w:val="both"/>
        <w:rPr>
          <w:rFonts w:ascii="Calibri" w:eastAsia="SimSun" w:hAnsi="Calibri" w:cs="Calibri"/>
          <w:b/>
          <w:sz w:val="22"/>
          <w:szCs w:val="22"/>
          <w:lang w:val="en-US" w:eastAsia="zh-CN"/>
        </w:rPr>
      </w:pPr>
    </w:p>
    <w:p w14:paraId="0D32E0EA" w14:textId="6FF7B163" w:rsidR="002C45FE" w:rsidRPr="00375168" w:rsidRDefault="002E64F4" w:rsidP="00117D14">
      <w:pPr>
        <w:spacing w:before="100" w:beforeAutospacing="1" w:after="100" w:afterAutospacing="1"/>
        <w:contextualSpacing/>
        <w:jc w:val="both"/>
        <w:rPr>
          <w:rFonts w:ascii="Calibri" w:eastAsia="SimSun" w:hAnsi="Calibri" w:cs="Calibri"/>
          <w:b/>
          <w:sz w:val="22"/>
          <w:szCs w:val="22"/>
          <w:lang w:val="en-US" w:eastAsia="zh-CN"/>
        </w:rPr>
      </w:pPr>
      <w:r w:rsidRPr="00375168">
        <w:rPr>
          <w:rFonts w:ascii="Calibri" w:eastAsia="SimSun" w:hAnsi="Calibri" w:cs="Calibri"/>
          <w:b/>
          <w:sz w:val="22"/>
          <w:szCs w:val="22"/>
          <w:lang w:val="en-US" w:eastAsia="zh-CN"/>
        </w:rPr>
        <w:t xml:space="preserve">PLEASE READ THE </w:t>
      </w:r>
      <w:r w:rsidR="002774C0">
        <w:rPr>
          <w:rFonts w:ascii="Calibri" w:eastAsia="SimSun" w:hAnsi="Calibri" w:cs="Calibri"/>
          <w:b/>
          <w:sz w:val="22"/>
          <w:szCs w:val="22"/>
          <w:lang w:val="en-US" w:eastAsia="zh-CN"/>
        </w:rPr>
        <w:t xml:space="preserve">TENDER </w:t>
      </w:r>
      <w:r w:rsidR="00476ABB">
        <w:rPr>
          <w:rFonts w:ascii="Calibri" w:eastAsia="SimSun" w:hAnsi="Calibri" w:cs="Calibri"/>
          <w:b/>
          <w:sz w:val="22"/>
          <w:szCs w:val="22"/>
          <w:lang w:val="en-US" w:eastAsia="zh-CN"/>
        </w:rPr>
        <w:t>INFORMATION AND INSTRUCTIONS</w:t>
      </w:r>
      <w:r w:rsidRPr="00375168">
        <w:rPr>
          <w:rFonts w:ascii="Calibri" w:eastAsia="SimSun" w:hAnsi="Calibri" w:cs="Calibri"/>
          <w:b/>
          <w:sz w:val="22"/>
          <w:szCs w:val="22"/>
          <w:lang w:val="en-US" w:eastAsia="zh-CN"/>
        </w:rPr>
        <w:t xml:space="preserve"> BEFORE COMPLETING </w:t>
      </w:r>
      <w:r w:rsidR="002774C0">
        <w:rPr>
          <w:rFonts w:ascii="Calibri" w:eastAsia="SimSun" w:hAnsi="Calibri" w:cs="Calibri"/>
          <w:b/>
          <w:sz w:val="22"/>
          <w:szCs w:val="22"/>
          <w:lang w:val="en-US" w:eastAsia="zh-CN"/>
        </w:rPr>
        <w:t>THIS FORM</w:t>
      </w:r>
      <w:r w:rsidRPr="00375168">
        <w:rPr>
          <w:rFonts w:ascii="Calibri" w:eastAsia="SimSun" w:hAnsi="Calibri" w:cs="Calibri"/>
          <w:b/>
          <w:sz w:val="22"/>
          <w:szCs w:val="22"/>
          <w:lang w:val="en-US" w:eastAsia="zh-CN"/>
        </w:rPr>
        <w:t>.</w:t>
      </w:r>
    </w:p>
    <w:p w14:paraId="0D32E0F0" w14:textId="77777777" w:rsidR="00AA7090" w:rsidRPr="00FC2E3A" w:rsidRDefault="00AA7090" w:rsidP="009F2399">
      <w:pPr>
        <w:spacing w:before="100" w:beforeAutospacing="1" w:after="100" w:afterAutospacing="1"/>
        <w:contextualSpacing/>
        <w:jc w:val="both"/>
        <w:rPr>
          <w:rFonts w:ascii="Calibri" w:eastAsia="SimSun" w:hAnsi="Calibri" w:cs="Calibri"/>
          <w:sz w:val="22"/>
          <w:szCs w:val="22"/>
          <w:highlight w:val="yellow"/>
          <w:lang w:val="en-US" w:eastAsia="zh-CN"/>
        </w:rPr>
      </w:pPr>
    </w:p>
    <w:p w14:paraId="65416CD2" w14:textId="2570DFE9" w:rsidR="00C44FBA" w:rsidRDefault="004C32A8" w:rsidP="00C44FBA">
      <w:pPr>
        <w:spacing w:before="100" w:beforeAutospacing="1" w:after="100" w:afterAutospacing="1"/>
        <w:contextualSpacing/>
        <w:jc w:val="both"/>
        <w:rPr>
          <w:rFonts w:ascii="Calibri" w:eastAsia="SimSun" w:hAnsi="Calibri" w:cs="Calibri"/>
          <w:sz w:val="22"/>
          <w:szCs w:val="22"/>
          <w:lang w:val="en-US" w:eastAsia="zh-CN"/>
        </w:rPr>
      </w:pPr>
      <w:r w:rsidRPr="00087771">
        <w:rPr>
          <w:rFonts w:ascii="Calibri" w:eastAsia="SimSun" w:hAnsi="Calibri" w:cs="Calibri"/>
          <w:sz w:val="22"/>
          <w:szCs w:val="22"/>
          <w:lang w:val="en-US" w:eastAsia="zh-CN"/>
        </w:rPr>
        <w:t>Application forms should</w:t>
      </w:r>
      <w:r w:rsidR="00127997" w:rsidRPr="00087771">
        <w:rPr>
          <w:rFonts w:ascii="Calibri" w:eastAsia="SimSun" w:hAnsi="Calibri" w:cs="Calibri"/>
          <w:sz w:val="22"/>
          <w:szCs w:val="22"/>
          <w:lang w:val="en-US" w:eastAsia="zh-CN"/>
        </w:rPr>
        <w:t xml:space="preserve"> be completed electronically.</w:t>
      </w:r>
      <w:r w:rsidR="00593085" w:rsidRPr="00087771">
        <w:rPr>
          <w:rFonts w:ascii="Calibri" w:eastAsia="SimSun" w:hAnsi="Calibri" w:cs="Calibri"/>
          <w:sz w:val="22"/>
          <w:szCs w:val="22"/>
          <w:lang w:val="en-US" w:eastAsia="zh-CN"/>
        </w:rPr>
        <w:t xml:space="preserve"> </w:t>
      </w:r>
      <w:r w:rsidR="00127997" w:rsidRPr="00087771">
        <w:rPr>
          <w:rFonts w:ascii="Calibri" w:eastAsia="SimSun" w:hAnsi="Calibri" w:cs="Calibri"/>
          <w:sz w:val="22"/>
          <w:szCs w:val="22"/>
          <w:lang w:val="en-US" w:eastAsia="zh-CN"/>
        </w:rPr>
        <w:t>If you</w:t>
      </w:r>
      <w:r w:rsidRPr="00087771">
        <w:rPr>
          <w:rFonts w:ascii="Calibri" w:eastAsia="SimSun" w:hAnsi="Calibri" w:cs="Calibri"/>
          <w:sz w:val="22"/>
          <w:szCs w:val="22"/>
          <w:lang w:val="en-US" w:eastAsia="zh-CN"/>
        </w:rPr>
        <w:t xml:space="preserve"> have any questions or</w:t>
      </w:r>
      <w:r w:rsidR="00127997" w:rsidRPr="00087771">
        <w:rPr>
          <w:rFonts w:ascii="Calibri" w:eastAsia="SimSun" w:hAnsi="Calibri" w:cs="Calibri"/>
          <w:sz w:val="22"/>
          <w:szCs w:val="22"/>
          <w:lang w:val="en-US" w:eastAsia="zh-CN"/>
        </w:rPr>
        <w:t xml:space="preserve"> </w:t>
      </w:r>
      <w:r w:rsidR="00F84B4A" w:rsidRPr="00087771">
        <w:rPr>
          <w:rFonts w:ascii="Calibri" w:eastAsia="SimSun" w:hAnsi="Calibri" w:cs="Calibri"/>
          <w:sz w:val="22"/>
          <w:szCs w:val="22"/>
          <w:lang w:val="en-US" w:eastAsia="zh-CN"/>
        </w:rPr>
        <w:t>need any assistance to complete</w:t>
      </w:r>
      <w:r w:rsidR="00127997" w:rsidRPr="00087771">
        <w:rPr>
          <w:rFonts w:ascii="Calibri" w:eastAsia="SimSun" w:hAnsi="Calibri" w:cs="Calibri"/>
          <w:sz w:val="22"/>
          <w:szCs w:val="22"/>
          <w:lang w:val="en-US" w:eastAsia="zh-CN"/>
        </w:rPr>
        <w:t xml:space="preserve"> the application form, </w:t>
      </w:r>
      <w:r w:rsidR="00C44FBA" w:rsidRPr="009B5D72">
        <w:rPr>
          <w:rFonts w:ascii="Calibri" w:eastAsia="SimSun" w:hAnsi="Calibri" w:cs="Calibri"/>
          <w:sz w:val="22"/>
          <w:szCs w:val="22"/>
          <w:lang w:val="en-US" w:eastAsia="zh-CN"/>
        </w:rPr>
        <w:t xml:space="preserve">please call </w:t>
      </w:r>
      <w:r w:rsidR="00C44FBA">
        <w:rPr>
          <w:rFonts w:ascii="Calibri" w:eastAsia="SimSun" w:hAnsi="Calibri" w:cs="Calibri"/>
          <w:sz w:val="22"/>
          <w:szCs w:val="22"/>
          <w:lang w:val="en-US" w:eastAsia="zh-CN"/>
        </w:rPr>
        <w:t xml:space="preserve">210422 </w:t>
      </w:r>
      <w:r w:rsidR="00C44FBA" w:rsidRPr="009B5D72">
        <w:rPr>
          <w:rFonts w:ascii="Calibri" w:eastAsia="SimSun" w:hAnsi="Calibri" w:cs="Calibri"/>
          <w:sz w:val="22"/>
          <w:szCs w:val="22"/>
          <w:lang w:val="en-US" w:eastAsia="zh-CN"/>
        </w:rPr>
        <w:t>or email</w:t>
      </w:r>
      <w:r w:rsidR="002774C0">
        <w:rPr>
          <w:rFonts w:ascii="Calibri" w:eastAsia="SimSun" w:hAnsi="Calibri" w:cs="Calibri"/>
          <w:sz w:val="22"/>
          <w:szCs w:val="22"/>
          <w:lang w:val="en-US" w:eastAsia="zh-CN"/>
        </w:rPr>
        <w:t xml:space="preserve"> </w:t>
      </w:r>
      <w:hyperlink r:id="rId12" w:history="1">
        <w:r w:rsidR="002774C0" w:rsidRPr="00413C4F">
          <w:rPr>
            <w:rStyle w:val="Hyperlink"/>
            <w:rFonts w:ascii="Calibri" w:eastAsia="SimSun" w:hAnsi="Calibri" w:cs="Calibri"/>
            <w:sz w:val="22"/>
            <w:szCs w:val="22"/>
            <w:lang w:val="en-US" w:eastAsia="zh-CN"/>
          </w:rPr>
          <w:t>andrea.nightingale@healthimprovement.gg</w:t>
        </w:r>
      </w:hyperlink>
    </w:p>
    <w:p w14:paraId="446870F8" w14:textId="77777777" w:rsidR="002774C0" w:rsidRDefault="002774C0" w:rsidP="00C44FBA">
      <w:pPr>
        <w:spacing w:before="100" w:beforeAutospacing="1" w:after="100" w:afterAutospacing="1"/>
        <w:contextualSpacing/>
        <w:jc w:val="both"/>
        <w:rPr>
          <w:rFonts w:ascii="Calibri" w:eastAsia="SimSun" w:hAnsi="Calibri" w:cs="Calibri"/>
          <w:sz w:val="22"/>
          <w:szCs w:val="22"/>
          <w:lang w:val="en-US" w:eastAsia="zh-CN"/>
        </w:rPr>
      </w:pPr>
    </w:p>
    <w:p w14:paraId="42702D53" w14:textId="15D1CFDB" w:rsidR="00AA238D" w:rsidRDefault="002F3E24" w:rsidP="00127997">
      <w:pPr>
        <w:spacing w:before="100" w:beforeAutospacing="1" w:after="100" w:afterAutospacing="1"/>
        <w:contextualSpacing/>
        <w:jc w:val="both"/>
        <w:rPr>
          <w:rFonts w:ascii="Calibri" w:eastAsia="SimSun" w:hAnsi="Calibri" w:cs="Calibri"/>
          <w:sz w:val="22"/>
          <w:szCs w:val="22"/>
          <w:lang w:val="en-US" w:eastAsia="zh-CN"/>
        </w:rPr>
      </w:pPr>
      <w:r>
        <w:rPr>
          <w:rFonts w:ascii="Calibri" w:eastAsia="SimSun" w:hAnsi="Calibri" w:cs="Calibri"/>
          <w:sz w:val="22"/>
          <w:szCs w:val="22"/>
          <w:lang w:val="en-US" w:eastAsia="zh-CN"/>
        </w:rPr>
        <w:t xml:space="preserve">This </w:t>
      </w:r>
      <w:r w:rsidR="00FE2562">
        <w:rPr>
          <w:rFonts w:ascii="Calibri" w:eastAsia="SimSun" w:hAnsi="Calibri" w:cs="Calibri"/>
          <w:sz w:val="22"/>
          <w:szCs w:val="22"/>
          <w:lang w:val="en-US" w:eastAsia="zh-CN"/>
        </w:rPr>
        <w:t>F</w:t>
      </w:r>
      <w:r>
        <w:rPr>
          <w:rFonts w:ascii="Calibri" w:eastAsia="SimSun" w:hAnsi="Calibri" w:cs="Calibri"/>
          <w:sz w:val="22"/>
          <w:szCs w:val="22"/>
          <w:lang w:val="en-US" w:eastAsia="zh-CN"/>
        </w:rPr>
        <w:t xml:space="preserve">orm </w:t>
      </w:r>
      <w:r w:rsidR="00FE2562">
        <w:rPr>
          <w:rFonts w:ascii="Calibri" w:eastAsia="SimSun" w:hAnsi="Calibri" w:cs="Calibri"/>
          <w:sz w:val="22"/>
          <w:szCs w:val="22"/>
          <w:lang w:val="en-US" w:eastAsia="zh-CN"/>
        </w:rPr>
        <w:t xml:space="preserve">B </w:t>
      </w:r>
      <w:r>
        <w:rPr>
          <w:rFonts w:ascii="Calibri" w:eastAsia="SimSun" w:hAnsi="Calibri" w:cs="Calibri"/>
          <w:sz w:val="22"/>
          <w:szCs w:val="22"/>
          <w:lang w:val="en-US" w:eastAsia="zh-CN"/>
        </w:rPr>
        <w:t>should be complete</w:t>
      </w:r>
      <w:r w:rsidR="003F3F41">
        <w:rPr>
          <w:rFonts w:ascii="Calibri" w:eastAsia="SimSun" w:hAnsi="Calibri" w:cs="Calibri"/>
          <w:sz w:val="22"/>
          <w:szCs w:val="22"/>
          <w:lang w:val="en-US" w:eastAsia="zh-CN"/>
        </w:rPr>
        <w:t>d</w:t>
      </w:r>
      <w:r w:rsidR="00232B03">
        <w:rPr>
          <w:rFonts w:ascii="Calibri" w:eastAsia="SimSun" w:hAnsi="Calibri" w:cs="Calibri"/>
          <w:sz w:val="22"/>
          <w:szCs w:val="22"/>
          <w:lang w:val="en-US" w:eastAsia="zh-CN"/>
        </w:rPr>
        <w:t xml:space="preserve"> once </w:t>
      </w:r>
      <w:r w:rsidR="00390E08">
        <w:rPr>
          <w:rFonts w:ascii="Calibri" w:eastAsia="SimSun" w:hAnsi="Calibri" w:cs="Calibri"/>
          <w:sz w:val="22"/>
          <w:szCs w:val="22"/>
          <w:lang w:val="en-US" w:eastAsia="zh-CN"/>
        </w:rPr>
        <w:t>for each separate service being tendered</w:t>
      </w:r>
      <w:r w:rsidR="00AA238D">
        <w:rPr>
          <w:rFonts w:ascii="Calibri" w:eastAsia="SimSun" w:hAnsi="Calibri" w:cs="Calibri"/>
          <w:sz w:val="22"/>
          <w:szCs w:val="22"/>
          <w:lang w:val="en-US" w:eastAsia="zh-CN"/>
        </w:rPr>
        <w:t xml:space="preserve"> for</w:t>
      </w:r>
      <w:r w:rsidR="00586EA4">
        <w:rPr>
          <w:rFonts w:ascii="Calibri" w:eastAsia="SimSun" w:hAnsi="Calibri" w:cs="Calibri"/>
          <w:sz w:val="22"/>
          <w:szCs w:val="22"/>
          <w:lang w:val="en-US" w:eastAsia="zh-CN"/>
        </w:rPr>
        <w:t>. This applies to all services (see below)</w:t>
      </w:r>
      <w:r w:rsidR="00AA238D">
        <w:rPr>
          <w:rFonts w:ascii="Calibri" w:eastAsia="SimSun" w:hAnsi="Calibri" w:cs="Calibri"/>
          <w:sz w:val="22"/>
          <w:szCs w:val="22"/>
          <w:lang w:val="en-US" w:eastAsia="zh-CN"/>
        </w:rPr>
        <w:t xml:space="preserve"> except in the case</w:t>
      </w:r>
      <w:r w:rsidR="00D64E9E">
        <w:rPr>
          <w:rFonts w:ascii="Calibri" w:eastAsia="SimSun" w:hAnsi="Calibri" w:cs="Calibri"/>
          <w:sz w:val="22"/>
          <w:szCs w:val="22"/>
          <w:lang w:val="en-US" w:eastAsia="zh-CN"/>
        </w:rPr>
        <w:t xml:space="preserve"> </w:t>
      </w:r>
      <w:r w:rsidR="00586EA4">
        <w:rPr>
          <w:rFonts w:ascii="Calibri" w:eastAsia="SimSun" w:hAnsi="Calibri" w:cs="Calibri"/>
          <w:sz w:val="22"/>
          <w:szCs w:val="22"/>
          <w:lang w:val="en-US" w:eastAsia="zh-CN"/>
        </w:rPr>
        <w:t xml:space="preserve">of </w:t>
      </w:r>
      <w:r w:rsidR="00586EA4" w:rsidRPr="00AC686E">
        <w:rPr>
          <w:rFonts w:ascii="Calibri" w:eastAsia="SimSun" w:hAnsi="Calibri" w:cs="Calibri"/>
          <w:sz w:val="22"/>
          <w:szCs w:val="22"/>
          <w:lang w:val="en-US" w:eastAsia="zh-CN"/>
        </w:rPr>
        <w:t>Services</w:t>
      </w:r>
      <w:r w:rsidR="00AA238D" w:rsidRPr="00AC686E">
        <w:rPr>
          <w:rFonts w:ascii="Calibri" w:eastAsia="SimSun" w:hAnsi="Calibri" w:cs="Calibri"/>
          <w:sz w:val="22"/>
          <w:szCs w:val="22"/>
          <w:lang w:val="en-US" w:eastAsia="zh-CN"/>
        </w:rPr>
        <w:t xml:space="preserve"> </w:t>
      </w:r>
      <w:r w:rsidR="00AA2281" w:rsidRPr="00AC686E">
        <w:rPr>
          <w:rFonts w:ascii="Calibri" w:eastAsia="SimSun" w:hAnsi="Calibri" w:cs="Calibri"/>
          <w:sz w:val="22"/>
          <w:szCs w:val="22"/>
          <w:lang w:val="en-US" w:eastAsia="zh-CN"/>
        </w:rPr>
        <w:t>1</w:t>
      </w:r>
      <w:r w:rsidR="00AA238D" w:rsidRPr="00AC686E">
        <w:rPr>
          <w:rFonts w:ascii="Calibri" w:eastAsia="SimSun" w:hAnsi="Calibri" w:cs="Calibri"/>
          <w:sz w:val="22"/>
          <w:szCs w:val="22"/>
          <w:lang w:val="en-US" w:eastAsia="zh-CN"/>
        </w:rPr>
        <w:t xml:space="preserve"> and </w:t>
      </w:r>
      <w:r w:rsidR="00AA2281" w:rsidRPr="00AC686E">
        <w:rPr>
          <w:rFonts w:ascii="Calibri" w:eastAsia="SimSun" w:hAnsi="Calibri" w:cs="Calibri"/>
          <w:sz w:val="22"/>
          <w:szCs w:val="22"/>
          <w:lang w:val="en-US" w:eastAsia="zh-CN"/>
        </w:rPr>
        <w:t>2</w:t>
      </w:r>
      <w:r w:rsidR="00586EA4">
        <w:rPr>
          <w:rFonts w:ascii="Calibri" w:eastAsia="SimSun" w:hAnsi="Calibri" w:cs="Calibri"/>
          <w:sz w:val="22"/>
          <w:szCs w:val="22"/>
          <w:lang w:val="en-US" w:eastAsia="zh-CN"/>
        </w:rPr>
        <w:t xml:space="preserve"> </w:t>
      </w:r>
      <w:r w:rsidR="002E18ED">
        <w:rPr>
          <w:rFonts w:ascii="Calibri" w:eastAsia="SimSun" w:hAnsi="Calibri" w:cs="Calibri"/>
          <w:sz w:val="22"/>
          <w:szCs w:val="22"/>
          <w:lang w:val="en-US" w:eastAsia="zh-CN"/>
        </w:rPr>
        <w:t>which may be tendered for as a combined service. In this instance</w:t>
      </w:r>
      <w:r w:rsidR="00FE2562">
        <w:rPr>
          <w:rFonts w:ascii="Calibri" w:eastAsia="SimSun" w:hAnsi="Calibri" w:cs="Calibri"/>
          <w:sz w:val="22"/>
          <w:szCs w:val="22"/>
          <w:lang w:val="en-US" w:eastAsia="zh-CN"/>
        </w:rPr>
        <w:t>,</w:t>
      </w:r>
      <w:r w:rsidR="00C70CA8">
        <w:rPr>
          <w:rFonts w:ascii="Calibri" w:eastAsia="SimSun" w:hAnsi="Calibri" w:cs="Calibri"/>
          <w:sz w:val="22"/>
          <w:szCs w:val="22"/>
          <w:lang w:val="en-US" w:eastAsia="zh-CN"/>
        </w:rPr>
        <w:t xml:space="preserve"> one </w:t>
      </w:r>
      <w:r w:rsidR="00FE2562">
        <w:rPr>
          <w:rFonts w:ascii="Calibri" w:eastAsia="SimSun" w:hAnsi="Calibri" w:cs="Calibri"/>
          <w:sz w:val="22"/>
          <w:szCs w:val="22"/>
          <w:lang w:val="en-US" w:eastAsia="zh-CN"/>
        </w:rPr>
        <w:t>F</w:t>
      </w:r>
      <w:r w:rsidR="00C70CA8">
        <w:rPr>
          <w:rFonts w:ascii="Calibri" w:eastAsia="SimSun" w:hAnsi="Calibri" w:cs="Calibri"/>
          <w:sz w:val="22"/>
          <w:szCs w:val="22"/>
          <w:lang w:val="en-US" w:eastAsia="zh-CN"/>
        </w:rPr>
        <w:t xml:space="preserve">orm </w:t>
      </w:r>
      <w:r w:rsidR="00FE2562">
        <w:rPr>
          <w:rFonts w:ascii="Calibri" w:eastAsia="SimSun" w:hAnsi="Calibri" w:cs="Calibri"/>
          <w:sz w:val="22"/>
          <w:szCs w:val="22"/>
          <w:lang w:val="en-US" w:eastAsia="zh-CN"/>
        </w:rPr>
        <w:t xml:space="preserve">B </w:t>
      </w:r>
      <w:r w:rsidR="00C70CA8">
        <w:rPr>
          <w:rFonts w:ascii="Calibri" w:eastAsia="SimSun" w:hAnsi="Calibri" w:cs="Calibri"/>
          <w:sz w:val="22"/>
          <w:szCs w:val="22"/>
          <w:lang w:val="en-US" w:eastAsia="zh-CN"/>
        </w:rPr>
        <w:t>should be completed</w:t>
      </w:r>
      <w:r w:rsidR="00AA2281">
        <w:rPr>
          <w:rFonts w:ascii="Calibri" w:eastAsia="SimSun" w:hAnsi="Calibri" w:cs="Calibri"/>
          <w:sz w:val="22"/>
          <w:szCs w:val="22"/>
          <w:lang w:val="en-US" w:eastAsia="zh-CN"/>
        </w:rPr>
        <w:t xml:space="preserve"> with answers to questions reflecting a </w:t>
      </w:r>
      <w:r w:rsidR="00586EA4">
        <w:rPr>
          <w:rFonts w:ascii="Calibri" w:eastAsia="SimSun" w:hAnsi="Calibri" w:cs="Calibri"/>
          <w:sz w:val="22"/>
          <w:szCs w:val="22"/>
          <w:lang w:val="en-US" w:eastAsia="zh-CN"/>
        </w:rPr>
        <w:t xml:space="preserve">proposed </w:t>
      </w:r>
      <w:r w:rsidR="00AA2281">
        <w:rPr>
          <w:rFonts w:ascii="Calibri" w:eastAsia="SimSun" w:hAnsi="Calibri" w:cs="Calibri"/>
          <w:sz w:val="22"/>
          <w:szCs w:val="22"/>
          <w:lang w:val="en-US" w:eastAsia="zh-CN"/>
        </w:rPr>
        <w:t>combined service</w:t>
      </w:r>
      <w:r w:rsidR="00FE2562">
        <w:rPr>
          <w:rFonts w:ascii="Calibri" w:eastAsia="SimSun" w:hAnsi="Calibri" w:cs="Calibri"/>
          <w:sz w:val="22"/>
          <w:szCs w:val="22"/>
          <w:lang w:val="en-US" w:eastAsia="zh-CN"/>
        </w:rPr>
        <w:t>.</w:t>
      </w:r>
      <w:r w:rsidR="00C70CA8">
        <w:rPr>
          <w:rFonts w:ascii="Calibri" w:eastAsia="SimSun" w:hAnsi="Calibri" w:cs="Calibri"/>
          <w:sz w:val="22"/>
          <w:szCs w:val="22"/>
          <w:lang w:val="en-US" w:eastAsia="zh-CN"/>
        </w:rPr>
        <w:t xml:space="preserve"> </w:t>
      </w:r>
      <w:r w:rsidR="00FE2562">
        <w:rPr>
          <w:rFonts w:ascii="Calibri" w:eastAsia="SimSun" w:hAnsi="Calibri" w:cs="Calibri"/>
          <w:sz w:val="22"/>
          <w:szCs w:val="22"/>
          <w:lang w:val="en-US" w:eastAsia="zh-CN"/>
        </w:rPr>
        <w:t>T</w:t>
      </w:r>
      <w:r w:rsidR="007368CF">
        <w:rPr>
          <w:rFonts w:ascii="Calibri" w:eastAsia="SimSun" w:hAnsi="Calibri" w:cs="Calibri"/>
          <w:sz w:val="22"/>
          <w:szCs w:val="22"/>
          <w:lang w:val="en-US" w:eastAsia="zh-CN"/>
        </w:rPr>
        <w:t xml:space="preserve">o </w:t>
      </w:r>
      <w:r w:rsidR="00491C4F">
        <w:rPr>
          <w:rFonts w:ascii="Calibri" w:eastAsia="SimSun" w:hAnsi="Calibri" w:cs="Calibri"/>
          <w:sz w:val="22"/>
          <w:szCs w:val="22"/>
          <w:lang w:val="en-US" w:eastAsia="zh-CN"/>
        </w:rPr>
        <w:t xml:space="preserve">allow for a description of </w:t>
      </w:r>
      <w:r w:rsidR="00586EA4">
        <w:rPr>
          <w:rFonts w:ascii="Calibri" w:eastAsia="SimSun" w:hAnsi="Calibri" w:cs="Calibri"/>
          <w:sz w:val="22"/>
          <w:szCs w:val="22"/>
          <w:lang w:val="en-US" w:eastAsia="zh-CN"/>
        </w:rPr>
        <w:t>a combined service</w:t>
      </w:r>
      <w:r w:rsidR="007368CF">
        <w:rPr>
          <w:rFonts w:ascii="Calibri" w:eastAsia="SimSun" w:hAnsi="Calibri" w:cs="Calibri"/>
          <w:sz w:val="22"/>
          <w:szCs w:val="22"/>
          <w:lang w:val="en-US" w:eastAsia="zh-CN"/>
        </w:rPr>
        <w:t xml:space="preserve">, </w:t>
      </w:r>
      <w:r w:rsidR="006B5192">
        <w:rPr>
          <w:rFonts w:ascii="Calibri" w:eastAsia="SimSun" w:hAnsi="Calibri" w:cs="Calibri"/>
          <w:sz w:val="22"/>
          <w:szCs w:val="22"/>
          <w:lang w:val="en-US" w:eastAsia="zh-CN"/>
        </w:rPr>
        <w:t xml:space="preserve">the stated word limits may be exceeded by 50% (e.g., a </w:t>
      </w:r>
      <w:r w:rsidR="00B108B9">
        <w:rPr>
          <w:rFonts w:ascii="Calibri" w:eastAsia="SimSun" w:hAnsi="Calibri" w:cs="Calibri"/>
          <w:sz w:val="22"/>
          <w:szCs w:val="22"/>
          <w:lang w:val="en-US" w:eastAsia="zh-CN"/>
        </w:rPr>
        <w:t>300-word</w:t>
      </w:r>
      <w:r w:rsidR="006B5192">
        <w:rPr>
          <w:rFonts w:ascii="Calibri" w:eastAsia="SimSun" w:hAnsi="Calibri" w:cs="Calibri"/>
          <w:sz w:val="22"/>
          <w:szCs w:val="22"/>
          <w:lang w:val="en-US" w:eastAsia="zh-CN"/>
        </w:rPr>
        <w:t xml:space="preserve"> limit can be extended to 450</w:t>
      </w:r>
      <w:r w:rsidR="00491C4F">
        <w:rPr>
          <w:rFonts w:ascii="Calibri" w:eastAsia="SimSun" w:hAnsi="Calibri" w:cs="Calibri"/>
          <w:sz w:val="22"/>
          <w:szCs w:val="22"/>
          <w:lang w:val="en-US" w:eastAsia="zh-CN"/>
        </w:rPr>
        <w:t xml:space="preserve"> words)</w:t>
      </w:r>
      <w:r w:rsidR="00586EA4">
        <w:rPr>
          <w:rFonts w:ascii="Calibri" w:eastAsia="SimSun" w:hAnsi="Calibri" w:cs="Calibri"/>
          <w:sz w:val="22"/>
          <w:szCs w:val="22"/>
          <w:lang w:val="en-US" w:eastAsia="zh-CN"/>
        </w:rPr>
        <w:t xml:space="preserve"> in applications which combine Services 1 and 2</w:t>
      </w:r>
      <w:r w:rsidR="00491C4F">
        <w:rPr>
          <w:rFonts w:ascii="Calibri" w:eastAsia="SimSun" w:hAnsi="Calibri" w:cs="Calibri"/>
          <w:sz w:val="22"/>
          <w:szCs w:val="22"/>
          <w:lang w:val="en-US" w:eastAsia="zh-CN"/>
        </w:rPr>
        <w:t>.</w:t>
      </w:r>
      <w:r w:rsidR="002E18ED">
        <w:rPr>
          <w:rFonts w:ascii="Calibri" w:eastAsia="SimSun" w:hAnsi="Calibri" w:cs="Calibri"/>
          <w:sz w:val="22"/>
          <w:szCs w:val="22"/>
          <w:lang w:val="en-US" w:eastAsia="zh-CN"/>
        </w:rPr>
        <w:t xml:space="preserve"> </w:t>
      </w:r>
    </w:p>
    <w:p w14:paraId="2E103E89" w14:textId="78D9388E" w:rsidR="00EA74E2" w:rsidRDefault="00EA74E2" w:rsidP="00127997">
      <w:pPr>
        <w:spacing w:before="100" w:beforeAutospacing="1" w:after="100" w:afterAutospacing="1"/>
        <w:contextualSpacing/>
        <w:jc w:val="both"/>
        <w:rPr>
          <w:rFonts w:ascii="Calibri" w:eastAsia="SimSun" w:hAnsi="Calibri" w:cs="Calibri"/>
          <w:sz w:val="22"/>
          <w:szCs w:val="22"/>
          <w:lang w:val="en-US" w:eastAsia="zh-CN"/>
        </w:rPr>
      </w:pPr>
    </w:p>
    <w:p w14:paraId="06A5D055" w14:textId="5C992440" w:rsidR="003527F5" w:rsidRDefault="00563095" w:rsidP="00127997">
      <w:pPr>
        <w:rPr>
          <w:rFonts w:ascii="Calibri" w:hAnsi="Calibri" w:cs="Calibri"/>
          <w:b/>
          <w:color w:val="808080"/>
          <w:sz w:val="22"/>
          <w:szCs w:val="22"/>
        </w:rPr>
      </w:pPr>
      <w:r w:rsidRPr="00563095">
        <w:rPr>
          <w:rFonts w:ascii="Calibri" w:eastAsia="SimSun" w:hAnsi="Calibri" w:cs="Calibri"/>
          <w:sz w:val="22"/>
          <w:szCs w:val="22"/>
          <w:lang w:val="en-US" w:eastAsia="zh-CN"/>
        </w:rPr>
        <w:t>Bidders who tender for a combined service are required to explicitly state the additional benefits of a combined service including efficiencies, expected impact on effectiveness</w:t>
      </w:r>
      <w:r w:rsidR="00586EA4">
        <w:rPr>
          <w:rFonts w:ascii="Calibri" w:eastAsia="SimSun" w:hAnsi="Calibri" w:cs="Calibri"/>
          <w:sz w:val="22"/>
          <w:szCs w:val="22"/>
          <w:lang w:val="en-US" w:eastAsia="zh-CN"/>
        </w:rPr>
        <w:t xml:space="preserve"> and</w:t>
      </w:r>
      <w:r w:rsidRPr="00563095">
        <w:rPr>
          <w:rFonts w:ascii="Calibri" w:eastAsia="SimSun" w:hAnsi="Calibri" w:cs="Calibri"/>
          <w:sz w:val="22"/>
          <w:szCs w:val="22"/>
          <w:lang w:val="en-US" w:eastAsia="zh-CN"/>
        </w:rPr>
        <w:t xml:space="preserve"> value for money a</w:t>
      </w:r>
      <w:r w:rsidR="00586EA4">
        <w:rPr>
          <w:rFonts w:ascii="Calibri" w:eastAsia="SimSun" w:hAnsi="Calibri" w:cs="Calibri"/>
          <w:sz w:val="22"/>
          <w:szCs w:val="22"/>
          <w:lang w:val="en-US" w:eastAsia="zh-CN"/>
        </w:rPr>
        <w:t xml:space="preserve">s well as </w:t>
      </w:r>
      <w:r w:rsidRPr="00563095">
        <w:rPr>
          <w:rFonts w:ascii="Calibri" w:eastAsia="SimSun" w:hAnsi="Calibri" w:cs="Calibri"/>
          <w:sz w:val="22"/>
          <w:szCs w:val="22"/>
          <w:lang w:val="en-US" w:eastAsia="zh-CN"/>
        </w:rPr>
        <w:t xml:space="preserve">potential challenges and how these will be overcome.  </w:t>
      </w:r>
    </w:p>
    <w:p w14:paraId="218FF5CD" w14:textId="77777777" w:rsidR="00647CFA" w:rsidRDefault="00647CFA" w:rsidP="00E723B7">
      <w:pPr>
        <w:rPr>
          <w:rFonts w:ascii="Calibri" w:hAnsi="Calibri" w:cs="Calibri"/>
          <w:b/>
          <w:color w:val="808080"/>
          <w:sz w:val="22"/>
          <w:szCs w:val="22"/>
        </w:rPr>
      </w:pPr>
    </w:p>
    <w:p w14:paraId="7A3F9CD5" w14:textId="1DA39C15" w:rsidR="00E723B7" w:rsidRPr="00CB1BB5" w:rsidRDefault="00E723B7" w:rsidP="00E723B7">
      <w:pPr>
        <w:rPr>
          <w:rFonts w:ascii="Calibri" w:hAnsi="Calibri" w:cs="Calibri"/>
          <w:b/>
          <w:color w:val="808080"/>
          <w:sz w:val="22"/>
          <w:szCs w:val="22"/>
        </w:rPr>
      </w:pPr>
      <w:r w:rsidRPr="00CB1BB5">
        <w:rPr>
          <w:rFonts w:ascii="Calibri" w:hAnsi="Calibri" w:cs="Calibri"/>
          <w:b/>
          <w:color w:val="808080"/>
          <w:sz w:val="22"/>
          <w:szCs w:val="22"/>
        </w:rPr>
        <w:t>ABOUT YOUR ORGANISATION</w:t>
      </w:r>
      <w:r w:rsidR="00586EA4">
        <w:rPr>
          <w:rFonts w:ascii="Calibri" w:hAnsi="Calibri" w:cs="Calibri"/>
          <w:b/>
          <w:color w:val="808080"/>
          <w:sz w:val="22"/>
          <w:szCs w:val="22"/>
        </w:rPr>
        <w:t>*</w:t>
      </w:r>
    </w:p>
    <w:p w14:paraId="7CD2B118" w14:textId="77777777" w:rsidR="00E723B7" w:rsidRPr="00CB1BB5" w:rsidRDefault="00E723B7" w:rsidP="00E723B7">
      <w:pPr>
        <w:rPr>
          <w:rFonts w:ascii="Calibri" w:hAnsi="Calibri" w:cs="Calibri"/>
          <w:sz w:val="22"/>
          <w:szCs w:val="22"/>
        </w:rPr>
      </w:pPr>
      <w:r w:rsidRPr="00CB1BB5">
        <w:rPr>
          <w:rFonts w:ascii="Calibri" w:hAnsi="Calibri" w:cs="Calibri"/>
          <w:sz w:val="22"/>
          <w:szCs w:val="22"/>
        </w:rPr>
        <w:t>Name of the organisation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60"/>
      </w:tblGrid>
      <w:tr w:rsidR="00E723B7" w:rsidRPr="00CB1BB5" w14:paraId="04431C17" w14:textId="77777777" w:rsidTr="004D3DBF">
        <w:trPr>
          <w:trHeight w:val="528"/>
        </w:trPr>
        <w:tc>
          <w:tcPr>
            <w:tcW w:w="9360" w:type="dxa"/>
            <w:vAlign w:val="center"/>
          </w:tcPr>
          <w:p w14:paraId="39E0E878" w14:textId="77777777" w:rsidR="00E723B7" w:rsidRPr="00CB1BB5" w:rsidRDefault="00E723B7" w:rsidP="004D3DBF">
            <w:pPr>
              <w:rPr>
                <w:rFonts w:ascii="Calibri" w:hAnsi="Calibri" w:cs="Calibri"/>
                <w:sz w:val="22"/>
                <w:szCs w:val="22"/>
              </w:rPr>
            </w:pPr>
          </w:p>
        </w:tc>
      </w:tr>
    </w:tbl>
    <w:p w14:paraId="579B6E8D" w14:textId="77777777" w:rsidR="00586EA4" w:rsidRDefault="00586EA4" w:rsidP="00E723B7">
      <w:pPr>
        <w:rPr>
          <w:rFonts w:ascii="Calibri" w:hAnsi="Calibri" w:cs="Calibri"/>
          <w:sz w:val="22"/>
          <w:szCs w:val="22"/>
          <w:highlight w:val="cyan"/>
        </w:rPr>
      </w:pPr>
    </w:p>
    <w:p w14:paraId="5A88A940" w14:textId="2CE46ED5" w:rsidR="00E723B7" w:rsidRPr="00586EA4" w:rsidRDefault="00E723B7" w:rsidP="00E723B7">
      <w:pPr>
        <w:rPr>
          <w:rFonts w:ascii="Calibri" w:hAnsi="Calibri" w:cs="Calibri"/>
          <w:sz w:val="22"/>
          <w:szCs w:val="22"/>
        </w:rPr>
      </w:pPr>
      <w:r w:rsidRPr="00586EA4">
        <w:rPr>
          <w:rFonts w:ascii="Calibri" w:hAnsi="Calibri" w:cs="Calibri"/>
          <w:sz w:val="22"/>
          <w:szCs w:val="22"/>
        </w:rPr>
        <w:t xml:space="preserve">Main contact for the application </w:t>
      </w:r>
      <w:r w:rsidRPr="00586EA4">
        <w:rPr>
          <w:rFonts w:ascii="Calibri" w:hAnsi="Calibri" w:cs="Calibri"/>
          <w:i/>
          <w:sz w:val="22"/>
          <w:szCs w:val="22"/>
        </w:rPr>
        <w:t>(this should be a person closely involved who can discuss the application)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60"/>
      </w:tblGrid>
      <w:tr w:rsidR="00E723B7" w:rsidRPr="00586EA4" w14:paraId="5C16F399" w14:textId="35437613" w:rsidTr="004D3DBF">
        <w:trPr>
          <w:trHeight w:val="464"/>
        </w:trPr>
        <w:tc>
          <w:tcPr>
            <w:tcW w:w="9360" w:type="dxa"/>
            <w:vAlign w:val="center"/>
          </w:tcPr>
          <w:p w14:paraId="47D1F0FD" w14:textId="354BBAA1" w:rsidR="00E723B7" w:rsidRPr="00586EA4" w:rsidRDefault="00E723B7" w:rsidP="004D3DBF">
            <w:pPr>
              <w:rPr>
                <w:rFonts w:ascii="Calibri" w:hAnsi="Calibri" w:cs="Calibri"/>
                <w:sz w:val="22"/>
                <w:szCs w:val="22"/>
              </w:rPr>
            </w:pPr>
          </w:p>
        </w:tc>
      </w:tr>
    </w:tbl>
    <w:p w14:paraId="778C1EAD" w14:textId="78158A98" w:rsidR="00E723B7" w:rsidRPr="00586EA4" w:rsidRDefault="00E723B7" w:rsidP="00E723B7">
      <w:pPr>
        <w:rPr>
          <w:rFonts w:ascii="Calibri" w:hAnsi="Calibri" w:cs="Calibri"/>
          <w:sz w:val="22"/>
          <w:szCs w:val="22"/>
        </w:rPr>
      </w:pPr>
    </w:p>
    <w:p w14:paraId="5581DAD7" w14:textId="6BD38D04" w:rsidR="00E723B7" w:rsidRPr="00CB1BB5" w:rsidRDefault="00E723B7" w:rsidP="00E723B7">
      <w:pPr>
        <w:rPr>
          <w:rFonts w:ascii="Calibri" w:hAnsi="Calibri" w:cs="Calibri"/>
          <w:sz w:val="22"/>
          <w:szCs w:val="22"/>
        </w:rPr>
      </w:pPr>
      <w:r w:rsidRPr="00586EA4">
        <w:rPr>
          <w:rFonts w:ascii="Calibri" w:hAnsi="Calibri" w:cs="Calibri"/>
          <w:sz w:val="22"/>
          <w:szCs w:val="22"/>
        </w:rPr>
        <w:t>Position held in the organisation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60"/>
      </w:tblGrid>
      <w:tr w:rsidR="00E723B7" w:rsidRPr="00CB1BB5" w14:paraId="55E4BF94" w14:textId="7E69CF80" w:rsidTr="004D3DBF">
        <w:trPr>
          <w:trHeight w:val="464"/>
        </w:trPr>
        <w:tc>
          <w:tcPr>
            <w:tcW w:w="9360" w:type="dxa"/>
            <w:vAlign w:val="center"/>
          </w:tcPr>
          <w:p w14:paraId="71B55E04" w14:textId="2DD5CEC3" w:rsidR="00E723B7" w:rsidRPr="00CB1BB5" w:rsidRDefault="00E723B7" w:rsidP="004D3DBF">
            <w:pPr>
              <w:rPr>
                <w:rFonts w:ascii="Calibri" w:hAnsi="Calibri" w:cs="Calibri"/>
                <w:sz w:val="22"/>
                <w:szCs w:val="22"/>
              </w:rPr>
            </w:pPr>
          </w:p>
        </w:tc>
      </w:tr>
    </w:tbl>
    <w:p w14:paraId="13027F60" w14:textId="77777777" w:rsidR="003527F5" w:rsidRDefault="003527F5" w:rsidP="00127997">
      <w:pPr>
        <w:rPr>
          <w:rFonts w:ascii="Calibri" w:hAnsi="Calibri" w:cs="Calibri"/>
          <w:b/>
          <w:color w:val="808080"/>
          <w:sz w:val="22"/>
          <w:szCs w:val="22"/>
        </w:rPr>
      </w:pPr>
    </w:p>
    <w:p w14:paraId="5279E1F6" w14:textId="77777777" w:rsidR="00586EA4" w:rsidRPr="00BA2FFB" w:rsidRDefault="00586EA4" w:rsidP="00586EA4">
      <w:pPr>
        <w:rPr>
          <w:rFonts w:ascii="Calibri" w:hAnsi="Calibri" w:cs="Calibri"/>
          <w:b/>
          <w:bCs/>
          <w:sz w:val="22"/>
          <w:szCs w:val="22"/>
        </w:rPr>
      </w:pPr>
      <w:r w:rsidRPr="00BA2FFB">
        <w:rPr>
          <w:rFonts w:ascii="Calibri" w:hAnsi="Calibri" w:cs="Calibri"/>
          <w:b/>
          <w:bCs/>
          <w:sz w:val="22"/>
          <w:szCs w:val="22"/>
        </w:rPr>
        <w:t>* Please note that this Form B must be submitted alongside a completed Form A which provides more detailed organisational information.</w:t>
      </w:r>
    </w:p>
    <w:p w14:paraId="03B5BF64" w14:textId="77777777" w:rsidR="00586EA4" w:rsidRDefault="00586EA4" w:rsidP="00127997">
      <w:pPr>
        <w:rPr>
          <w:rFonts w:ascii="Calibri" w:hAnsi="Calibri" w:cs="Calibri"/>
          <w:b/>
          <w:color w:val="808080"/>
          <w:sz w:val="22"/>
          <w:szCs w:val="22"/>
        </w:rPr>
      </w:pPr>
    </w:p>
    <w:p w14:paraId="28FB79BC" w14:textId="77777777" w:rsidR="00586EA4" w:rsidRDefault="00586EA4" w:rsidP="00127997">
      <w:pPr>
        <w:rPr>
          <w:rFonts w:ascii="Calibri" w:hAnsi="Calibri" w:cs="Calibri"/>
          <w:b/>
          <w:color w:val="808080"/>
          <w:sz w:val="22"/>
          <w:szCs w:val="22"/>
        </w:rPr>
      </w:pPr>
    </w:p>
    <w:p w14:paraId="1155FC80" w14:textId="77777777" w:rsidR="00BC4457" w:rsidRDefault="00BC4457" w:rsidP="00127997">
      <w:pPr>
        <w:rPr>
          <w:rFonts w:ascii="Calibri" w:hAnsi="Calibri" w:cs="Calibri"/>
          <w:b/>
          <w:color w:val="808080"/>
          <w:sz w:val="22"/>
          <w:szCs w:val="22"/>
        </w:rPr>
      </w:pPr>
    </w:p>
    <w:p w14:paraId="4D263CB5" w14:textId="77777777" w:rsidR="00BC4457" w:rsidRDefault="00BC4457" w:rsidP="00127997">
      <w:pPr>
        <w:rPr>
          <w:rFonts w:ascii="Calibri" w:hAnsi="Calibri" w:cs="Calibri"/>
          <w:b/>
          <w:color w:val="808080"/>
          <w:sz w:val="22"/>
          <w:szCs w:val="22"/>
        </w:rPr>
      </w:pPr>
    </w:p>
    <w:p w14:paraId="790448FB" w14:textId="77777777" w:rsidR="00BC4457" w:rsidRDefault="00BC4457" w:rsidP="00127997">
      <w:pPr>
        <w:rPr>
          <w:rFonts w:ascii="Calibri" w:hAnsi="Calibri" w:cs="Calibri"/>
          <w:b/>
          <w:color w:val="808080"/>
          <w:sz w:val="22"/>
          <w:szCs w:val="22"/>
        </w:rPr>
      </w:pPr>
    </w:p>
    <w:p w14:paraId="66AD08FC" w14:textId="77777777" w:rsidR="00BC4457" w:rsidRDefault="00BC4457" w:rsidP="00127997">
      <w:pPr>
        <w:rPr>
          <w:rFonts w:ascii="Calibri" w:hAnsi="Calibri" w:cs="Calibri"/>
          <w:b/>
          <w:color w:val="808080"/>
          <w:sz w:val="22"/>
          <w:szCs w:val="22"/>
        </w:rPr>
      </w:pPr>
    </w:p>
    <w:p w14:paraId="5A415711" w14:textId="77777777" w:rsidR="00BC4457" w:rsidRDefault="00BC4457" w:rsidP="00127997">
      <w:pPr>
        <w:rPr>
          <w:rFonts w:ascii="Calibri" w:hAnsi="Calibri" w:cs="Calibri"/>
          <w:b/>
          <w:color w:val="808080"/>
          <w:sz w:val="22"/>
          <w:szCs w:val="22"/>
        </w:rPr>
      </w:pPr>
    </w:p>
    <w:p w14:paraId="3F570556" w14:textId="77777777" w:rsidR="00BC4457" w:rsidRDefault="00BC4457" w:rsidP="00127997">
      <w:pPr>
        <w:rPr>
          <w:rFonts w:ascii="Calibri" w:hAnsi="Calibri" w:cs="Calibri"/>
          <w:b/>
          <w:color w:val="808080"/>
          <w:sz w:val="22"/>
          <w:szCs w:val="22"/>
        </w:rPr>
      </w:pPr>
    </w:p>
    <w:p w14:paraId="7B02A738" w14:textId="77777777" w:rsidR="00BC4457" w:rsidRDefault="00BC4457" w:rsidP="00127997">
      <w:pPr>
        <w:rPr>
          <w:rFonts w:ascii="Calibri" w:hAnsi="Calibri" w:cs="Calibri"/>
          <w:b/>
          <w:color w:val="808080"/>
          <w:sz w:val="22"/>
          <w:szCs w:val="22"/>
        </w:rPr>
      </w:pPr>
    </w:p>
    <w:p w14:paraId="0D32E0F4" w14:textId="6E7C1340" w:rsidR="00127997" w:rsidRDefault="00A951B3" w:rsidP="00127997">
      <w:pPr>
        <w:rPr>
          <w:rFonts w:ascii="Calibri" w:hAnsi="Calibri" w:cs="Calibri"/>
          <w:b/>
          <w:color w:val="808080"/>
          <w:sz w:val="22"/>
          <w:szCs w:val="22"/>
        </w:rPr>
      </w:pPr>
      <w:r>
        <w:rPr>
          <w:rFonts w:ascii="Calibri" w:hAnsi="Calibri" w:cs="Calibri"/>
          <w:b/>
          <w:color w:val="808080"/>
          <w:sz w:val="22"/>
          <w:szCs w:val="22"/>
        </w:rPr>
        <w:t>SERVICE</w:t>
      </w:r>
      <w:r w:rsidR="009F1000">
        <w:rPr>
          <w:rFonts w:ascii="Calibri" w:hAnsi="Calibri" w:cs="Calibri"/>
          <w:b/>
          <w:color w:val="808080"/>
          <w:sz w:val="22"/>
          <w:szCs w:val="22"/>
        </w:rPr>
        <w:t xml:space="preserve"> TENDERED FOR</w:t>
      </w:r>
    </w:p>
    <w:p w14:paraId="5FE6D1FB" w14:textId="351285F7" w:rsidR="009F1000" w:rsidRDefault="009F1000" w:rsidP="00127997">
      <w:pPr>
        <w:rPr>
          <w:rFonts w:ascii="Calibri" w:hAnsi="Calibri" w:cs="Calibri"/>
          <w:b/>
          <w:color w:val="808080"/>
          <w:sz w:val="22"/>
          <w:szCs w:val="22"/>
        </w:rPr>
      </w:pPr>
    </w:p>
    <w:p w14:paraId="4CA9CB92" w14:textId="1E2A4E8F" w:rsidR="009F1000" w:rsidRDefault="009F1000" w:rsidP="009F1000">
      <w:pPr>
        <w:rPr>
          <w:rFonts w:ascii="Calibri" w:hAnsi="Calibri" w:cs="Calibri"/>
          <w:sz w:val="22"/>
          <w:szCs w:val="22"/>
        </w:rPr>
      </w:pPr>
      <w:r>
        <w:rPr>
          <w:rFonts w:ascii="Calibri" w:hAnsi="Calibri" w:cs="Calibri"/>
          <w:sz w:val="22"/>
          <w:szCs w:val="22"/>
        </w:rPr>
        <w:t xml:space="preserve">Please indicate which Service you are </w:t>
      </w:r>
      <w:r w:rsidR="00876208">
        <w:rPr>
          <w:rFonts w:ascii="Calibri" w:hAnsi="Calibri" w:cs="Calibri"/>
          <w:sz w:val="22"/>
          <w:szCs w:val="22"/>
        </w:rPr>
        <w:t>tendering for</w:t>
      </w:r>
      <w:r w:rsidR="009B250B">
        <w:rPr>
          <w:rFonts w:ascii="Calibri" w:hAnsi="Calibri" w:cs="Calibri"/>
          <w:sz w:val="22"/>
          <w:szCs w:val="22"/>
        </w:rPr>
        <w:t xml:space="preserve"> in </w:t>
      </w:r>
      <w:r w:rsidR="009B250B" w:rsidRPr="00AC4BEF">
        <w:rPr>
          <w:rFonts w:ascii="Calibri" w:hAnsi="Calibri" w:cs="Calibri"/>
          <w:i/>
          <w:iCs/>
          <w:sz w:val="22"/>
          <w:szCs w:val="22"/>
          <w:u w:val="single"/>
        </w:rPr>
        <w:t>this application</w:t>
      </w:r>
    </w:p>
    <w:p w14:paraId="0AABD076" w14:textId="77777777" w:rsidR="00876208" w:rsidRPr="00CB1BB5" w:rsidRDefault="00876208" w:rsidP="009F1000">
      <w:pPr>
        <w:rPr>
          <w:rFonts w:ascii="Calibri" w:hAnsi="Calibri" w:cs="Calibri"/>
          <w:sz w:val="22"/>
          <w:szCs w:val="22"/>
        </w:rPr>
      </w:pPr>
    </w:p>
    <w:tbl>
      <w:tblPr>
        <w:tblW w:w="86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09"/>
        <w:gridCol w:w="567"/>
      </w:tblGrid>
      <w:tr w:rsidR="00876208" w:rsidRPr="00CB1BB5" w14:paraId="73BE45B9" w14:textId="77777777" w:rsidTr="00DC0CC9">
        <w:trPr>
          <w:trHeight w:val="635"/>
        </w:trPr>
        <w:tc>
          <w:tcPr>
            <w:tcW w:w="8109" w:type="dxa"/>
            <w:vMerge w:val="restart"/>
            <w:shd w:val="clear" w:color="auto" w:fill="D9D9D9" w:themeFill="background1" w:themeFillShade="D9"/>
          </w:tcPr>
          <w:p w14:paraId="56FAA769" w14:textId="4FA1394B" w:rsidR="00876208" w:rsidRPr="00876208" w:rsidRDefault="00876208" w:rsidP="004D3DBF">
            <w:pPr>
              <w:spacing w:before="120" w:after="120"/>
              <w:rPr>
                <w:rFonts w:ascii="Calibri" w:hAnsi="Calibri" w:cs="Calibri"/>
                <w:b/>
                <w:bCs/>
                <w:sz w:val="22"/>
                <w:szCs w:val="22"/>
              </w:rPr>
            </w:pPr>
            <w:r w:rsidRPr="00876208">
              <w:rPr>
                <w:rFonts w:ascii="Calibri" w:hAnsi="Calibri" w:cs="Calibri"/>
                <w:b/>
                <w:bCs/>
                <w:sz w:val="22"/>
                <w:szCs w:val="22"/>
              </w:rPr>
              <w:t>Service 1</w:t>
            </w:r>
            <w:r w:rsidR="00101FB2">
              <w:rPr>
                <w:rFonts w:ascii="Calibri" w:hAnsi="Calibri" w:cs="Calibri"/>
                <w:b/>
                <w:bCs/>
                <w:sz w:val="22"/>
                <w:szCs w:val="22"/>
              </w:rPr>
              <w:t>*</w:t>
            </w:r>
            <w:r w:rsidRPr="00876208">
              <w:rPr>
                <w:rFonts w:ascii="Calibri" w:hAnsi="Calibri" w:cs="Calibri"/>
                <w:b/>
                <w:bCs/>
                <w:sz w:val="22"/>
                <w:szCs w:val="22"/>
              </w:rPr>
              <w:t>:</w:t>
            </w:r>
            <w:r w:rsidR="00CB3937">
              <w:rPr>
                <w:rFonts w:ascii="Calibri" w:hAnsi="Calibri" w:cs="Calibri"/>
                <w:b/>
                <w:bCs/>
                <w:sz w:val="22"/>
                <w:szCs w:val="22"/>
              </w:rPr>
              <w:t xml:space="preserve"> </w:t>
            </w:r>
            <w:r w:rsidR="002A581E" w:rsidRPr="002A581E">
              <w:rPr>
                <w:rFonts w:ascii="Calibri" w:hAnsi="Calibri" w:cs="Calibri"/>
                <w:sz w:val="22"/>
                <w:szCs w:val="22"/>
              </w:rPr>
              <w:t xml:space="preserve">Advice, Information, Very Brief Interventions and Harm Reduction for those using Drugs, their families, carers and significant others (Core Services) and Structured Psychosocial Intervention and Community Rehabilitation for </w:t>
            </w:r>
            <w:r w:rsidR="001D2758">
              <w:rPr>
                <w:rFonts w:ascii="Calibri" w:hAnsi="Calibri" w:cs="Calibri"/>
                <w:sz w:val="22"/>
                <w:szCs w:val="22"/>
              </w:rPr>
              <w:t>people with substance use disorder or drug misuse</w:t>
            </w:r>
            <w:r w:rsidR="00D77B20">
              <w:rPr>
                <w:rFonts w:ascii="Calibri" w:hAnsi="Calibri" w:cs="Calibri"/>
                <w:sz w:val="22"/>
                <w:szCs w:val="22"/>
              </w:rPr>
              <w:t>.</w:t>
            </w:r>
          </w:p>
        </w:tc>
        <w:tc>
          <w:tcPr>
            <w:tcW w:w="567" w:type="dxa"/>
            <w:vMerge w:val="restart"/>
            <w:shd w:val="clear" w:color="auto" w:fill="D9D9D9" w:themeFill="background1" w:themeFillShade="D9"/>
            <w:vAlign w:val="center"/>
          </w:tcPr>
          <w:p w14:paraId="2BB256F2" w14:textId="608B6BDF" w:rsidR="00876208" w:rsidRPr="00CB1BB5" w:rsidRDefault="00876208" w:rsidP="00DC0CC9">
            <w:pPr>
              <w:jc w:val="center"/>
              <w:rPr>
                <w:rFonts w:ascii="Calibri" w:hAnsi="Calibri" w:cs="Calibri"/>
                <w:sz w:val="22"/>
                <w:szCs w:val="22"/>
              </w:rPr>
            </w:pPr>
          </w:p>
        </w:tc>
      </w:tr>
      <w:tr w:rsidR="00876208" w:rsidRPr="00CB1BB5" w14:paraId="3302B2C2" w14:textId="77777777" w:rsidTr="00DC0CC9">
        <w:trPr>
          <w:trHeight w:val="515"/>
        </w:trPr>
        <w:tc>
          <w:tcPr>
            <w:tcW w:w="8109" w:type="dxa"/>
            <w:vMerge/>
            <w:shd w:val="clear" w:color="auto" w:fill="D9D9D9" w:themeFill="background1" w:themeFillShade="D9"/>
          </w:tcPr>
          <w:p w14:paraId="6585B2CE" w14:textId="77777777" w:rsidR="00876208" w:rsidRPr="00723225" w:rsidRDefault="00876208" w:rsidP="004D3DBF">
            <w:pPr>
              <w:spacing w:before="120" w:after="120"/>
              <w:rPr>
                <w:rFonts w:ascii="Calibri" w:hAnsi="Calibri" w:cs="Calibri"/>
                <w:b/>
                <w:sz w:val="22"/>
                <w:szCs w:val="22"/>
              </w:rPr>
            </w:pPr>
          </w:p>
        </w:tc>
        <w:tc>
          <w:tcPr>
            <w:tcW w:w="567" w:type="dxa"/>
            <w:vMerge/>
            <w:shd w:val="clear" w:color="auto" w:fill="D9D9D9" w:themeFill="background1" w:themeFillShade="D9"/>
            <w:vAlign w:val="center"/>
          </w:tcPr>
          <w:p w14:paraId="5529788E" w14:textId="77777777" w:rsidR="00876208" w:rsidRPr="00CB1BB5" w:rsidRDefault="00876208" w:rsidP="00DC0CC9">
            <w:pPr>
              <w:jc w:val="center"/>
              <w:rPr>
                <w:rFonts w:ascii="Calibri" w:hAnsi="Calibri" w:cs="Calibri"/>
                <w:sz w:val="22"/>
                <w:szCs w:val="22"/>
              </w:rPr>
            </w:pPr>
          </w:p>
        </w:tc>
      </w:tr>
      <w:tr w:rsidR="00876208" w:rsidRPr="00CB1BB5" w14:paraId="565B4126" w14:textId="77777777" w:rsidTr="00DC0CC9">
        <w:trPr>
          <w:trHeight w:val="418"/>
        </w:trPr>
        <w:tc>
          <w:tcPr>
            <w:tcW w:w="8109" w:type="dxa"/>
            <w:vMerge w:val="restart"/>
            <w:shd w:val="clear" w:color="auto" w:fill="FFFFFF" w:themeFill="background1"/>
          </w:tcPr>
          <w:p w14:paraId="08B5CC31" w14:textId="500AF68C" w:rsidR="00876208" w:rsidRPr="00C62F2F" w:rsidRDefault="002A581E" w:rsidP="004D3DBF">
            <w:pPr>
              <w:rPr>
                <w:rFonts w:asciiTheme="minorHAnsi" w:hAnsiTheme="minorHAnsi" w:cstheme="minorHAnsi"/>
                <w:sz w:val="22"/>
                <w:szCs w:val="22"/>
              </w:rPr>
            </w:pPr>
            <w:r w:rsidRPr="00876208">
              <w:rPr>
                <w:rFonts w:ascii="Calibri" w:hAnsi="Calibri" w:cs="Calibri"/>
                <w:b/>
                <w:bCs/>
                <w:sz w:val="22"/>
                <w:szCs w:val="22"/>
              </w:rPr>
              <w:t xml:space="preserve">Service </w:t>
            </w:r>
            <w:r>
              <w:rPr>
                <w:rFonts w:ascii="Calibri" w:hAnsi="Calibri" w:cs="Calibri"/>
                <w:b/>
                <w:bCs/>
                <w:sz w:val="22"/>
                <w:szCs w:val="22"/>
              </w:rPr>
              <w:t>2</w:t>
            </w:r>
            <w:r w:rsidR="00101FB2">
              <w:rPr>
                <w:rFonts w:ascii="Calibri" w:hAnsi="Calibri" w:cs="Calibri"/>
                <w:b/>
                <w:bCs/>
                <w:sz w:val="22"/>
                <w:szCs w:val="22"/>
              </w:rPr>
              <w:t>*</w:t>
            </w:r>
            <w:r w:rsidRPr="00876208">
              <w:rPr>
                <w:rFonts w:ascii="Calibri" w:hAnsi="Calibri" w:cs="Calibri"/>
                <w:b/>
                <w:bCs/>
                <w:sz w:val="22"/>
                <w:szCs w:val="22"/>
              </w:rPr>
              <w:t xml:space="preserve">: </w:t>
            </w:r>
            <w:r w:rsidR="00134404" w:rsidRPr="00134404">
              <w:rPr>
                <w:rFonts w:ascii="Calibri" w:hAnsi="Calibri" w:cs="Calibri"/>
                <w:sz w:val="22"/>
                <w:szCs w:val="22"/>
              </w:rPr>
              <w:t xml:space="preserve">Advice, Information, </w:t>
            </w:r>
            <w:r w:rsidR="00FF456D">
              <w:rPr>
                <w:rFonts w:ascii="Calibri" w:hAnsi="Calibri" w:cs="Calibri"/>
                <w:sz w:val="22"/>
                <w:szCs w:val="22"/>
              </w:rPr>
              <w:t>V</w:t>
            </w:r>
            <w:r w:rsidR="00134404" w:rsidRPr="00134404">
              <w:rPr>
                <w:rFonts w:ascii="Calibri" w:hAnsi="Calibri" w:cs="Calibri"/>
                <w:sz w:val="22"/>
                <w:szCs w:val="22"/>
              </w:rPr>
              <w:t xml:space="preserve">ery </w:t>
            </w:r>
            <w:r w:rsidR="00FF456D">
              <w:rPr>
                <w:rFonts w:ascii="Calibri" w:hAnsi="Calibri" w:cs="Calibri"/>
                <w:sz w:val="22"/>
                <w:szCs w:val="22"/>
              </w:rPr>
              <w:t>B</w:t>
            </w:r>
            <w:r w:rsidR="00134404" w:rsidRPr="00134404">
              <w:rPr>
                <w:rFonts w:ascii="Calibri" w:hAnsi="Calibri" w:cs="Calibri"/>
                <w:sz w:val="22"/>
                <w:szCs w:val="22"/>
              </w:rPr>
              <w:t xml:space="preserve">rief </w:t>
            </w:r>
            <w:r w:rsidR="00FF456D">
              <w:rPr>
                <w:rFonts w:ascii="Calibri" w:hAnsi="Calibri" w:cs="Calibri"/>
                <w:sz w:val="22"/>
                <w:szCs w:val="22"/>
              </w:rPr>
              <w:t>I</w:t>
            </w:r>
            <w:r w:rsidR="00134404" w:rsidRPr="00134404">
              <w:rPr>
                <w:rFonts w:ascii="Calibri" w:hAnsi="Calibri" w:cs="Calibri"/>
                <w:sz w:val="22"/>
                <w:szCs w:val="22"/>
              </w:rPr>
              <w:t xml:space="preserve">nterventions and Harm Reduction for </w:t>
            </w:r>
            <w:r w:rsidR="001D2758">
              <w:rPr>
                <w:rFonts w:ascii="Calibri" w:hAnsi="Calibri" w:cs="Calibri"/>
                <w:sz w:val="22"/>
                <w:szCs w:val="22"/>
              </w:rPr>
              <w:t xml:space="preserve">those who drink at </w:t>
            </w:r>
            <w:r w:rsidR="00134404" w:rsidRPr="00134404">
              <w:rPr>
                <w:rFonts w:ascii="Calibri" w:hAnsi="Calibri" w:cs="Calibri"/>
                <w:sz w:val="22"/>
                <w:szCs w:val="22"/>
              </w:rPr>
              <w:t xml:space="preserve">increasing </w:t>
            </w:r>
            <w:r w:rsidR="001D2758">
              <w:rPr>
                <w:rFonts w:ascii="Calibri" w:hAnsi="Calibri" w:cs="Calibri"/>
                <w:sz w:val="22"/>
                <w:szCs w:val="22"/>
              </w:rPr>
              <w:t>or</w:t>
            </w:r>
            <w:r w:rsidR="00134404" w:rsidRPr="00134404">
              <w:rPr>
                <w:rFonts w:ascii="Calibri" w:hAnsi="Calibri" w:cs="Calibri"/>
                <w:sz w:val="22"/>
                <w:szCs w:val="22"/>
              </w:rPr>
              <w:t xml:space="preserve"> higher risk and </w:t>
            </w:r>
            <w:r w:rsidR="001D2758">
              <w:rPr>
                <w:rFonts w:ascii="Calibri" w:hAnsi="Calibri" w:cs="Calibri"/>
                <w:sz w:val="22"/>
                <w:szCs w:val="22"/>
              </w:rPr>
              <w:t xml:space="preserve">are </w:t>
            </w:r>
            <w:r w:rsidR="00134404" w:rsidRPr="00134404">
              <w:rPr>
                <w:rFonts w:ascii="Calibri" w:hAnsi="Calibri" w:cs="Calibri"/>
                <w:sz w:val="22"/>
                <w:szCs w:val="22"/>
              </w:rPr>
              <w:t xml:space="preserve">dependent, their families, carers and significant others (Core Services) and Structured Psychosocial Intervention and Community Rehabilitation for </w:t>
            </w:r>
            <w:r w:rsidR="001D2758">
              <w:rPr>
                <w:rFonts w:ascii="Calibri" w:hAnsi="Calibri" w:cs="Calibri"/>
                <w:sz w:val="22"/>
                <w:szCs w:val="22"/>
              </w:rPr>
              <w:t xml:space="preserve">people at </w:t>
            </w:r>
            <w:r w:rsidR="00134404" w:rsidRPr="00134404">
              <w:rPr>
                <w:rFonts w:ascii="Calibri" w:hAnsi="Calibri" w:cs="Calibri"/>
                <w:sz w:val="22"/>
                <w:szCs w:val="22"/>
              </w:rPr>
              <w:t xml:space="preserve">increasing risk, higher risk </w:t>
            </w:r>
            <w:r w:rsidR="001D2758">
              <w:rPr>
                <w:rFonts w:ascii="Calibri" w:hAnsi="Calibri" w:cs="Calibri"/>
                <w:sz w:val="22"/>
                <w:szCs w:val="22"/>
              </w:rPr>
              <w:t>or experiencing</w:t>
            </w:r>
            <w:r w:rsidR="00134404" w:rsidRPr="00134404">
              <w:rPr>
                <w:rFonts w:ascii="Calibri" w:hAnsi="Calibri" w:cs="Calibri"/>
                <w:sz w:val="22"/>
                <w:szCs w:val="22"/>
              </w:rPr>
              <w:t xml:space="preserve"> </w:t>
            </w:r>
            <w:r w:rsidR="001D2758">
              <w:rPr>
                <w:rFonts w:ascii="Calibri" w:hAnsi="Calibri" w:cs="Calibri"/>
                <w:sz w:val="22"/>
                <w:szCs w:val="22"/>
              </w:rPr>
              <w:t xml:space="preserve">alcohol </w:t>
            </w:r>
            <w:r w:rsidR="00134404" w:rsidRPr="00134404">
              <w:rPr>
                <w:rFonts w:ascii="Calibri" w:hAnsi="Calibri" w:cs="Calibri"/>
                <w:sz w:val="22"/>
                <w:szCs w:val="22"/>
              </w:rPr>
              <w:t>dependen</w:t>
            </w:r>
            <w:r w:rsidR="001D2758">
              <w:rPr>
                <w:rFonts w:ascii="Calibri" w:hAnsi="Calibri" w:cs="Calibri"/>
                <w:sz w:val="22"/>
                <w:szCs w:val="22"/>
              </w:rPr>
              <w:t>ce</w:t>
            </w:r>
            <w:r w:rsidR="00D77B20">
              <w:rPr>
                <w:rFonts w:ascii="Calibri" w:hAnsi="Calibri" w:cs="Calibri"/>
                <w:sz w:val="22"/>
                <w:szCs w:val="22"/>
              </w:rPr>
              <w:t>.</w:t>
            </w:r>
          </w:p>
        </w:tc>
        <w:tc>
          <w:tcPr>
            <w:tcW w:w="567" w:type="dxa"/>
            <w:vMerge w:val="restart"/>
            <w:shd w:val="clear" w:color="auto" w:fill="FFFFFF" w:themeFill="background1"/>
            <w:vAlign w:val="center"/>
          </w:tcPr>
          <w:p w14:paraId="41A79DBD" w14:textId="084F2D59" w:rsidR="00876208" w:rsidRDefault="00876208" w:rsidP="00DC0CC9">
            <w:pPr>
              <w:jc w:val="center"/>
              <w:rPr>
                <w:rFonts w:ascii="Calibri" w:hAnsi="Calibri" w:cs="Calibri"/>
                <w:sz w:val="22"/>
                <w:szCs w:val="22"/>
              </w:rPr>
            </w:pPr>
          </w:p>
        </w:tc>
      </w:tr>
      <w:tr w:rsidR="00876208" w:rsidRPr="00CB1BB5" w14:paraId="583F3393" w14:textId="77777777" w:rsidTr="00DC0CC9">
        <w:trPr>
          <w:trHeight w:val="418"/>
        </w:trPr>
        <w:tc>
          <w:tcPr>
            <w:tcW w:w="8109" w:type="dxa"/>
            <w:vMerge/>
            <w:shd w:val="clear" w:color="auto" w:fill="D9D9D9" w:themeFill="background1" w:themeFillShade="D9"/>
          </w:tcPr>
          <w:p w14:paraId="05DF3D1A" w14:textId="77777777" w:rsidR="00876208" w:rsidRPr="00C62F2F" w:rsidRDefault="00876208" w:rsidP="004D3DBF">
            <w:pPr>
              <w:rPr>
                <w:rFonts w:asciiTheme="minorHAnsi" w:hAnsiTheme="minorHAnsi" w:cstheme="minorHAnsi"/>
                <w:sz w:val="22"/>
                <w:szCs w:val="22"/>
              </w:rPr>
            </w:pPr>
          </w:p>
        </w:tc>
        <w:tc>
          <w:tcPr>
            <w:tcW w:w="567" w:type="dxa"/>
            <w:vMerge/>
            <w:shd w:val="clear" w:color="auto" w:fill="D9D9D9" w:themeFill="background1" w:themeFillShade="D9"/>
            <w:vAlign w:val="center"/>
          </w:tcPr>
          <w:p w14:paraId="6037D04E" w14:textId="77777777" w:rsidR="00876208" w:rsidRDefault="00876208" w:rsidP="00DC0CC9">
            <w:pPr>
              <w:jc w:val="center"/>
              <w:rPr>
                <w:rFonts w:ascii="Calibri" w:hAnsi="Calibri" w:cs="Calibri"/>
                <w:sz w:val="22"/>
                <w:szCs w:val="22"/>
              </w:rPr>
            </w:pPr>
          </w:p>
        </w:tc>
      </w:tr>
      <w:tr w:rsidR="00876208" w:rsidRPr="00CB1BB5" w14:paraId="00B49A80" w14:textId="77777777" w:rsidTr="00DC0CC9">
        <w:trPr>
          <w:trHeight w:val="418"/>
        </w:trPr>
        <w:tc>
          <w:tcPr>
            <w:tcW w:w="8109" w:type="dxa"/>
            <w:shd w:val="clear" w:color="auto" w:fill="D9D9D9" w:themeFill="background1" w:themeFillShade="D9"/>
          </w:tcPr>
          <w:p w14:paraId="25848C25" w14:textId="4027ADFD" w:rsidR="00876208" w:rsidRPr="007E1F66" w:rsidRDefault="002A581E" w:rsidP="007E1F66">
            <w:pPr>
              <w:rPr>
                <w:rFonts w:ascii="Calibri" w:hAnsi="Calibri" w:cs="Calibri"/>
                <w:sz w:val="22"/>
                <w:szCs w:val="22"/>
              </w:rPr>
            </w:pPr>
            <w:r w:rsidRPr="00876208">
              <w:rPr>
                <w:rFonts w:ascii="Calibri" w:hAnsi="Calibri" w:cs="Calibri"/>
                <w:b/>
                <w:bCs/>
                <w:sz w:val="22"/>
                <w:szCs w:val="22"/>
              </w:rPr>
              <w:t xml:space="preserve">Service </w:t>
            </w:r>
            <w:r w:rsidR="007E1F66">
              <w:rPr>
                <w:rFonts w:ascii="Calibri" w:hAnsi="Calibri" w:cs="Calibri"/>
                <w:b/>
                <w:bCs/>
                <w:sz w:val="22"/>
                <w:szCs w:val="22"/>
              </w:rPr>
              <w:t>3</w:t>
            </w:r>
            <w:r w:rsidRPr="00876208">
              <w:rPr>
                <w:rFonts w:ascii="Calibri" w:hAnsi="Calibri" w:cs="Calibri"/>
                <w:b/>
                <w:bCs/>
                <w:sz w:val="22"/>
                <w:szCs w:val="22"/>
              </w:rPr>
              <w:t xml:space="preserve">: </w:t>
            </w:r>
            <w:r w:rsidR="007E1F66" w:rsidRPr="007E1F66">
              <w:rPr>
                <w:rFonts w:ascii="Calibri" w:hAnsi="Calibri" w:cs="Calibri"/>
                <w:sz w:val="22"/>
                <w:szCs w:val="22"/>
              </w:rPr>
              <w:t>Community Needle and Syringe Exchange Service</w:t>
            </w:r>
            <w:r w:rsidR="007E1F66">
              <w:rPr>
                <w:rFonts w:ascii="Calibri" w:hAnsi="Calibri" w:cs="Calibri"/>
                <w:sz w:val="22"/>
                <w:szCs w:val="22"/>
              </w:rPr>
              <w:t>. T</w:t>
            </w:r>
            <w:r w:rsidR="007E1F66" w:rsidRPr="007E1F66">
              <w:rPr>
                <w:rFonts w:ascii="Calibri" w:hAnsi="Calibri" w:cs="Calibri"/>
                <w:sz w:val="22"/>
                <w:szCs w:val="22"/>
              </w:rPr>
              <w:t>o facilitate the cessation of sharing injecting equipment and other high-risk injecting behaviours</w:t>
            </w:r>
          </w:p>
        </w:tc>
        <w:tc>
          <w:tcPr>
            <w:tcW w:w="567" w:type="dxa"/>
            <w:shd w:val="clear" w:color="auto" w:fill="D9D9D9" w:themeFill="background1" w:themeFillShade="D9"/>
            <w:vAlign w:val="center"/>
          </w:tcPr>
          <w:p w14:paraId="14CC67BE" w14:textId="71E69D6B" w:rsidR="00876208" w:rsidRDefault="00876208" w:rsidP="00DC0CC9">
            <w:pPr>
              <w:jc w:val="center"/>
              <w:rPr>
                <w:rFonts w:ascii="Calibri" w:hAnsi="Calibri" w:cs="Calibri"/>
                <w:sz w:val="22"/>
                <w:szCs w:val="22"/>
              </w:rPr>
            </w:pPr>
          </w:p>
        </w:tc>
      </w:tr>
      <w:tr w:rsidR="00876208" w:rsidRPr="00CB1BB5" w14:paraId="17936125" w14:textId="77777777" w:rsidTr="00DC0CC9">
        <w:trPr>
          <w:trHeight w:val="418"/>
        </w:trPr>
        <w:tc>
          <w:tcPr>
            <w:tcW w:w="8109" w:type="dxa"/>
            <w:shd w:val="clear" w:color="auto" w:fill="FFFFFF" w:themeFill="background1"/>
          </w:tcPr>
          <w:p w14:paraId="7AF98C00" w14:textId="3A9D6500" w:rsidR="00876208" w:rsidRPr="00C62F2F" w:rsidRDefault="002A581E" w:rsidP="00477DA1">
            <w:pPr>
              <w:pStyle w:val="NoSpacing"/>
              <w:rPr>
                <w:rFonts w:asciiTheme="minorHAnsi" w:hAnsiTheme="minorHAnsi" w:cstheme="minorHAnsi"/>
              </w:rPr>
            </w:pPr>
            <w:r w:rsidRPr="00876208">
              <w:rPr>
                <w:rFonts w:cs="Calibri"/>
                <w:b/>
                <w:bCs/>
              </w:rPr>
              <w:t xml:space="preserve">Service </w:t>
            </w:r>
            <w:r w:rsidR="007E1F66">
              <w:rPr>
                <w:rFonts w:cs="Calibri"/>
                <w:b/>
                <w:bCs/>
              </w:rPr>
              <w:t>4</w:t>
            </w:r>
            <w:r w:rsidRPr="00876208">
              <w:rPr>
                <w:rFonts w:cs="Calibri"/>
                <w:b/>
                <w:bCs/>
              </w:rPr>
              <w:t xml:space="preserve">: </w:t>
            </w:r>
            <w:r w:rsidR="00477DA1" w:rsidRPr="00477DA1">
              <w:rPr>
                <w:rFonts w:asciiTheme="minorHAnsi" w:hAnsiTheme="minorHAnsi" w:cstheme="minorHAnsi"/>
              </w:rPr>
              <w:t xml:space="preserve">A fully recovery orientated, integrated prison substance use treatment service both within the prison and onwards into the community to ensure continuity of care. </w:t>
            </w:r>
          </w:p>
        </w:tc>
        <w:tc>
          <w:tcPr>
            <w:tcW w:w="567" w:type="dxa"/>
            <w:shd w:val="clear" w:color="auto" w:fill="FFFFFF" w:themeFill="background1"/>
            <w:vAlign w:val="center"/>
          </w:tcPr>
          <w:p w14:paraId="527CC4B6" w14:textId="77777777" w:rsidR="00876208" w:rsidRDefault="00876208" w:rsidP="00DC0CC9">
            <w:pPr>
              <w:jc w:val="center"/>
              <w:rPr>
                <w:rFonts w:ascii="Calibri" w:hAnsi="Calibri" w:cs="Calibri"/>
                <w:sz w:val="22"/>
                <w:szCs w:val="22"/>
              </w:rPr>
            </w:pPr>
          </w:p>
        </w:tc>
      </w:tr>
      <w:tr w:rsidR="00574D48" w:rsidRPr="00CB1BB5" w14:paraId="3EAB8EE5" w14:textId="77777777" w:rsidTr="00DC0CC9">
        <w:trPr>
          <w:trHeight w:val="418"/>
        </w:trPr>
        <w:tc>
          <w:tcPr>
            <w:tcW w:w="8109" w:type="dxa"/>
            <w:shd w:val="clear" w:color="auto" w:fill="D9D9D9" w:themeFill="background1" w:themeFillShade="D9"/>
          </w:tcPr>
          <w:p w14:paraId="44EF78B0" w14:textId="75B91828" w:rsidR="00574D48" w:rsidRPr="0012512B" w:rsidRDefault="00574D48" w:rsidP="0012512B">
            <w:pPr>
              <w:rPr>
                <w:rFonts w:ascii="Calibri" w:hAnsi="Calibri" w:cs="Calibri"/>
                <w:sz w:val="22"/>
                <w:szCs w:val="22"/>
              </w:rPr>
            </w:pPr>
            <w:r w:rsidRPr="00876208">
              <w:rPr>
                <w:rFonts w:ascii="Calibri" w:hAnsi="Calibri" w:cs="Calibri"/>
                <w:b/>
                <w:bCs/>
                <w:sz w:val="22"/>
                <w:szCs w:val="22"/>
              </w:rPr>
              <w:t xml:space="preserve">Service </w:t>
            </w:r>
            <w:r>
              <w:rPr>
                <w:rFonts w:ascii="Calibri" w:hAnsi="Calibri" w:cs="Calibri"/>
                <w:b/>
                <w:bCs/>
                <w:sz w:val="22"/>
                <w:szCs w:val="22"/>
              </w:rPr>
              <w:t>5</w:t>
            </w:r>
            <w:r w:rsidRPr="00876208">
              <w:rPr>
                <w:rFonts w:ascii="Calibri" w:hAnsi="Calibri" w:cs="Calibri"/>
                <w:b/>
                <w:bCs/>
                <w:sz w:val="22"/>
                <w:szCs w:val="22"/>
              </w:rPr>
              <w:t xml:space="preserve">: </w:t>
            </w:r>
            <w:r w:rsidR="0012512B" w:rsidRPr="0012512B">
              <w:rPr>
                <w:rFonts w:ascii="Calibri" w:hAnsi="Calibri" w:cs="Calibri"/>
                <w:sz w:val="22"/>
                <w:szCs w:val="22"/>
              </w:rPr>
              <w:t>Criminal Justice Substance Service (CJSS)</w:t>
            </w:r>
            <w:r w:rsidR="0012512B">
              <w:rPr>
                <w:rFonts w:ascii="Calibri" w:hAnsi="Calibri" w:cs="Calibri"/>
                <w:sz w:val="22"/>
                <w:szCs w:val="22"/>
              </w:rPr>
              <w:t>: T</w:t>
            </w:r>
            <w:r w:rsidR="0012512B" w:rsidRPr="0012512B">
              <w:rPr>
                <w:rFonts w:ascii="Calibri" w:hAnsi="Calibri" w:cs="Calibri"/>
                <w:sz w:val="22"/>
                <w:szCs w:val="22"/>
              </w:rPr>
              <w:t xml:space="preserve">o provide </w:t>
            </w:r>
            <w:r w:rsidR="0012512B">
              <w:rPr>
                <w:rFonts w:ascii="Calibri" w:hAnsi="Calibri" w:cs="Calibri"/>
                <w:sz w:val="22"/>
                <w:szCs w:val="22"/>
              </w:rPr>
              <w:t>t</w:t>
            </w:r>
            <w:r w:rsidR="0012512B" w:rsidRPr="0012512B">
              <w:rPr>
                <w:rFonts w:ascii="Calibri" w:hAnsi="Calibri" w:cs="Calibri"/>
                <w:sz w:val="22"/>
                <w:szCs w:val="22"/>
              </w:rPr>
              <w:t>reatment/interventions for people with a history of problematic drug</w:t>
            </w:r>
            <w:r w:rsidR="00C7168E">
              <w:rPr>
                <w:rFonts w:ascii="Calibri" w:hAnsi="Calibri" w:cs="Calibri"/>
                <w:sz w:val="22"/>
                <w:szCs w:val="22"/>
              </w:rPr>
              <w:t>s</w:t>
            </w:r>
            <w:r w:rsidR="0012512B" w:rsidRPr="0012512B">
              <w:rPr>
                <w:rFonts w:ascii="Calibri" w:hAnsi="Calibri" w:cs="Calibri"/>
                <w:sz w:val="22"/>
                <w:szCs w:val="22"/>
              </w:rPr>
              <w:t xml:space="preserve"> </w:t>
            </w:r>
            <w:r w:rsidR="002A2109">
              <w:rPr>
                <w:rFonts w:ascii="Calibri" w:hAnsi="Calibri" w:cs="Calibri"/>
                <w:sz w:val="22"/>
                <w:szCs w:val="22"/>
              </w:rPr>
              <w:t xml:space="preserve">or alcohol </w:t>
            </w:r>
            <w:r w:rsidR="0012512B" w:rsidRPr="0012512B">
              <w:rPr>
                <w:rFonts w:ascii="Calibri" w:hAnsi="Calibri" w:cs="Calibri"/>
                <w:sz w:val="22"/>
                <w:szCs w:val="22"/>
              </w:rPr>
              <w:t>use who come to the attention of the criminal justice system</w:t>
            </w:r>
            <w:r w:rsidR="00AC4BEF">
              <w:rPr>
                <w:rFonts w:ascii="Calibri" w:hAnsi="Calibri" w:cs="Calibri"/>
                <w:sz w:val="22"/>
                <w:szCs w:val="22"/>
              </w:rPr>
              <w:t xml:space="preserve"> (including drug testing)</w:t>
            </w:r>
            <w:r w:rsidR="00D77B20">
              <w:rPr>
                <w:rFonts w:ascii="Calibri" w:hAnsi="Calibri" w:cs="Calibri"/>
                <w:sz w:val="22"/>
                <w:szCs w:val="22"/>
              </w:rPr>
              <w:t>.</w:t>
            </w:r>
          </w:p>
        </w:tc>
        <w:tc>
          <w:tcPr>
            <w:tcW w:w="567" w:type="dxa"/>
            <w:shd w:val="clear" w:color="auto" w:fill="D9D9D9" w:themeFill="background1" w:themeFillShade="D9"/>
            <w:vAlign w:val="center"/>
          </w:tcPr>
          <w:p w14:paraId="31F5D2FA" w14:textId="77777777" w:rsidR="00574D48" w:rsidRDefault="00574D48" w:rsidP="00DC0CC9">
            <w:pPr>
              <w:jc w:val="center"/>
              <w:rPr>
                <w:rFonts w:ascii="Calibri" w:hAnsi="Calibri" w:cs="Calibri"/>
                <w:sz w:val="22"/>
                <w:szCs w:val="22"/>
              </w:rPr>
            </w:pPr>
          </w:p>
        </w:tc>
      </w:tr>
      <w:tr w:rsidR="0012512B" w:rsidRPr="00CB1BB5" w14:paraId="0AD92EAB" w14:textId="77777777" w:rsidTr="00DC0CC9">
        <w:trPr>
          <w:trHeight w:val="418"/>
        </w:trPr>
        <w:tc>
          <w:tcPr>
            <w:tcW w:w="8109" w:type="dxa"/>
            <w:shd w:val="clear" w:color="auto" w:fill="FFFFFF" w:themeFill="background1"/>
          </w:tcPr>
          <w:p w14:paraId="4A04EB5E" w14:textId="4F44C7CF" w:rsidR="0012512B" w:rsidRPr="00F44C3A" w:rsidRDefault="0012512B" w:rsidP="00F44C3A">
            <w:pPr>
              <w:rPr>
                <w:rFonts w:ascii="Calibri" w:hAnsi="Calibri" w:cs="Calibri"/>
                <w:sz w:val="22"/>
                <w:szCs w:val="22"/>
              </w:rPr>
            </w:pPr>
            <w:r w:rsidRPr="00876208">
              <w:rPr>
                <w:rFonts w:ascii="Calibri" w:hAnsi="Calibri" w:cs="Calibri"/>
                <w:b/>
                <w:bCs/>
                <w:sz w:val="22"/>
                <w:szCs w:val="22"/>
              </w:rPr>
              <w:t xml:space="preserve">Service </w:t>
            </w:r>
            <w:r>
              <w:rPr>
                <w:rFonts w:ascii="Calibri" w:hAnsi="Calibri" w:cs="Calibri"/>
                <w:b/>
                <w:bCs/>
                <w:sz w:val="22"/>
                <w:szCs w:val="22"/>
              </w:rPr>
              <w:t>6</w:t>
            </w:r>
            <w:r w:rsidRPr="00876208">
              <w:rPr>
                <w:rFonts w:ascii="Calibri" w:hAnsi="Calibri" w:cs="Calibri"/>
                <w:b/>
                <w:bCs/>
                <w:sz w:val="22"/>
                <w:szCs w:val="22"/>
              </w:rPr>
              <w:t xml:space="preserve">: </w:t>
            </w:r>
            <w:r w:rsidR="00F44C3A" w:rsidRPr="00F44C3A">
              <w:rPr>
                <w:rFonts w:ascii="Calibri" w:hAnsi="Calibri" w:cs="Calibri"/>
                <w:sz w:val="22"/>
                <w:szCs w:val="22"/>
              </w:rPr>
              <w:t>The Drug, Alcohol and Tobacco Education Service</w:t>
            </w:r>
            <w:r w:rsidR="00F44C3A">
              <w:rPr>
                <w:rFonts w:ascii="Calibri" w:hAnsi="Calibri" w:cs="Calibri"/>
                <w:sz w:val="22"/>
                <w:szCs w:val="22"/>
              </w:rPr>
              <w:t xml:space="preserve">: </w:t>
            </w:r>
            <w:r w:rsidR="00F44C3A" w:rsidRPr="00F44C3A">
              <w:rPr>
                <w:rFonts w:ascii="Calibri" w:hAnsi="Calibri" w:cs="Calibri"/>
                <w:sz w:val="22"/>
                <w:szCs w:val="22"/>
              </w:rPr>
              <w:t xml:space="preserve">This service works directly in schools with students to provide </w:t>
            </w:r>
            <w:r w:rsidR="00AA2281" w:rsidRPr="00F44C3A">
              <w:rPr>
                <w:rFonts w:ascii="Calibri" w:hAnsi="Calibri" w:cs="Calibri"/>
                <w:sz w:val="22"/>
                <w:szCs w:val="22"/>
              </w:rPr>
              <w:t>classroom-based</w:t>
            </w:r>
            <w:r w:rsidR="00F44C3A" w:rsidRPr="00F44C3A">
              <w:rPr>
                <w:rFonts w:ascii="Calibri" w:hAnsi="Calibri" w:cs="Calibri"/>
                <w:sz w:val="22"/>
                <w:szCs w:val="22"/>
              </w:rPr>
              <w:t xml:space="preserve"> sessions on drugs, alcohol and tobacco education to increase knowledge and understanding of the issues around their use.</w:t>
            </w:r>
          </w:p>
        </w:tc>
        <w:tc>
          <w:tcPr>
            <w:tcW w:w="567" w:type="dxa"/>
            <w:shd w:val="clear" w:color="auto" w:fill="FFFFFF" w:themeFill="background1"/>
            <w:vAlign w:val="center"/>
          </w:tcPr>
          <w:p w14:paraId="39C66338" w14:textId="77777777" w:rsidR="0012512B" w:rsidRDefault="0012512B" w:rsidP="00DC0CC9">
            <w:pPr>
              <w:jc w:val="center"/>
              <w:rPr>
                <w:rFonts w:ascii="Calibri" w:hAnsi="Calibri" w:cs="Calibri"/>
                <w:sz w:val="22"/>
                <w:szCs w:val="22"/>
              </w:rPr>
            </w:pPr>
          </w:p>
        </w:tc>
      </w:tr>
    </w:tbl>
    <w:p w14:paraId="043AF3FF" w14:textId="77777777" w:rsidR="00992DEC" w:rsidRDefault="00992DEC" w:rsidP="008F4E92">
      <w:pPr>
        <w:pStyle w:val="NoSpacing"/>
        <w:ind w:right="567"/>
        <w:rPr>
          <w:rFonts w:asciiTheme="minorHAnsi" w:hAnsiTheme="minorHAnsi" w:cstheme="minorHAnsi"/>
        </w:rPr>
      </w:pPr>
      <w:r w:rsidRPr="00992DEC">
        <w:rPr>
          <w:rFonts w:asciiTheme="minorHAnsi" w:hAnsiTheme="minorHAnsi" w:cstheme="minorHAnsi"/>
        </w:rPr>
        <w:t>*Service providers can tender to provide a combined service, combining services 1 and 2 – and are expected to demonstrate benefits to efficiency, effectiveness etc of doing so.</w:t>
      </w:r>
    </w:p>
    <w:p w14:paraId="0FC114C2" w14:textId="7D4616B0" w:rsidR="0064184C" w:rsidRDefault="0064184C" w:rsidP="00127997">
      <w:pPr>
        <w:rPr>
          <w:rFonts w:ascii="Calibri" w:hAnsi="Calibri" w:cs="Calibri"/>
          <w:bCs/>
          <w:sz w:val="22"/>
          <w:szCs w:val="22"/>
        </w:rPr>
      </w:pPr>
    </w:p>
    <w:p w14:paraId="04E15155" w14:textId="52F9D2DD" w:rsidR="0064184C" w:rsidRDefault="0064184C" w:rsidP="00127997">
      <w:pPr>
        <w:rPr>
          <w:rFonts w:ascii="Calibri" w:hAnsi="Calibri" w:cs="Calibri"/>
          <w:bCs/>
          <w:sz w:val="22"/>
          <w:szCs w:val="22"/>
        </w:rPr>
      </w:pPr>
    </w:p>
    <w:p w14:paraId="1FE165AB" w14:textId="23383B36" w:rsidR="00A07E0F" w:rsidRDefault="00A07E0F" w:rsidP="00A07E0F">
      <w:pPr>
        <w:rPr>
          <w:rFonts w:ascii="Calibri" w:hAnsi="Calibri" w:cs="Calibri"/>
          <w:b/>
          <w:sz w:val="22"/>
          <w:szCs w:val="22"/>
        </w:rPr>
      </w:pPr>
      <w:r>
        <w:rPr>
          <w:rFonts w:ascii="Calibri" w:hAnsi="Calibri" w:cs="Calibri"/>
          <w:b/>
          <w:sz w:val="22"/>
          <w:szCs w:val="22"/>
        </w:rPr>
        <w:t>SE</w:t>
      </w:r>
      <w:r w:rsidR="005E6FE0">
        <w:rPr>
          <w:rFonts w:ascii="Calibri" w:hAnsi="Calibri" w:cs="Calibri"/>
          <w:b/>
          <w:sz w:val="22"/>
          <w:szCs w:val="22"/>
        </w:rPr>
        <w:t>RVICE DELIVERY</w:t>
      </w:r>
    </w:p>
    <w:p w14:paraId="3F4443C3" w14:textId="77777777" w:rsidR="00A60116" w:rsidRPr="00CB1BB5" w:rsidRDefault="00A60116" w:rsidP="00A07E0F">
      <w:pPr>
        <w:rPr>
          <w:rFonts w:ascii="Calibri" w:hAnsi="Calibri" w:cs="Calibri"/>
          <w:b/>
          <w:sz w:val="22"/>
          <w:szCs w:val="22"/>
        </w:rPr>
      </w:pPr>
    </w:p>
    <w:p w14:paraId="250616BB" w14:textId="2160CF39" w:rsidR="00A07E0F" w:rsidRPr="001D2758" w:rsidRDefault="00A07E0F" w:rsidP="001D2758">
      <w:pPr>
        <w:pStyle w:val="ListParagraph"/>
        <w:numPr>
          <w:ilvl w:val="0"/>
          <w:numId w:val="3"/>
        </w:numPr>
        <w:rPr>
          <w:rFonts w:ascii="Calibri" w:hAnsi="Calibri" w:cs="Calibri"/>
          <w:sz w:val="22"/>
          <w:szCs w:val="22"/>
        </w:rPr>
      </w:pPr>
      <w:r w:rsidRPr="001D2758">
        <w:rPr>
          <w:rFonts w:ascii="Calibri" w:hAnsi="Calibri" w:cs="Calibri"/>
          <w:sz w:val="22"/>
          <w:szCs w:val="22"/>
        </w:rPr>
        <w:t>How will your organisation deliver the Service</w:t>
      </w:r>
      <w:r w:rsidR="001B7BF8" w:rsidRPr="001D2758">
        <w:rPr>
          <w:rFonts w:ascii="Calibri" w:hAnsi="Calibri" w:cs="Calibri"/>
          <w:sz w:val="22"/>
          <w:szCs w:val="22"/>
        </w:rPr>
        <w:t xml:space="preserve"> to ensure the service</w:t>
      </w:r>
      <w:r w:rsidR="00421C6A" w:rsidRPr="001D2758">
        <w:rPr>
          <w:rFonts w:ascii="Calibri" w:hAnsi="Calibri" w:cs="Calibri"/>
          <w:sz w:val="22"/>
          <w:szCs w:val="22"/>
        </w:rPr>
        <w:t xml:space="preserve"> </w:t>
      </w:r>
      <w:r w:rsidR="001D2758" w:rsidRPr="001D2758">
        <w:rPr>
          <w:rFonts w:ascii="Calibri" w:hAnsi="Calibri" w:cs="Calibri"/>
          <w:sz w:val="22"/>
          <w:szCs w:val="22"/>
        </w:rPr>
        <w:t>users’</w:t>
      </w:r>
      <w:r w:rsidR="00421C6A" w:rsidRPr="001D2758">
        <w:rPr>
          <w:rFonts w:ascii="Calibri" w:hAnsi="Calibri" w:cs="Calibri"/>
          <w:sz w:val="22"/>
          <w:szCs w:val="22"/>
        </w:rPr>
        <w:t xml:space="preserve"> needs are met</w:t>
      </w:r>
      <w:r w:rsidRPr="001D2758">
        <w:rPr>
          <w:rFonts w:ascii="Calibri" w:hAnsi="Calibri" w:cs="Calibri"/>
          <w:sz w:val="22"/>
          <w:szCs w:val="22"/>
        </w:rPr>
        <w:t>?</w:t>
      </w:r>
      <w:r w:rsidR="00C60339" w:rsidRPr="001D2758">
        <w:rPr>
          <w:rFonts w:ascii="Calibri" w:hAnsi="Calibri" w:cs="Calibri"/>
          <w:sz w:val="22"/>
          <w:szCs w:val="22"/>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20"/>
        <w:gridCol w:w="2863"/>
        <w:gridCol w:w="3402"/>
      </w:tblGrid>
      <w:tr w:rsidR="00F46602" w:rsidRPr="00CB1BB5" w14:paraId="02AA378C" w14:textId="77777777" w:rsidTr="00886E61">
        <w:trPr>
          <w:trHeight w:val="528"/>
        </w:trPr>
        <w:tc>
          <w:tcPr>
            <w:tcW w:w="3120" w:type="dxa"/>
            <w:vAlign w:val="center"/>
          </w:tcPr>
          <w:p w14:paraId="055D81EF" w14:textId="490FFE83" w:rsidR="00F46602" w:rsidRPr="00AC0C15" w:rsidRDefault="00F46602" w:rsidP="004B0C9B">
            <w:pPr>
              <w:jc w:val="center"/>
              <w:rPr>
                <w:rFonts w:ascii="Calibri" w:hAnsi="Calibri" w:cs="Calibri"/>
                <w:sz w:val="22"/>
                <w:szCs w:val="22"/>
              </w:rPr>
            </w:pPr>
            <w:bookmarkStart w:id="0" w:name="_Hlk80276098"/>
            <w:r w:rsidRPr="00AC0C15">
              <w:rPr>
                <w:rFonts w:ascii="Calibri" w:hAnsi="Calibri" w:cs="Calibri"/>
                <w:sz w:val="22"/>
                <w:szCs w:val="22"/>
              </w:rPr>
              <w:t xml:space="preserve">Maximum Marks Available: </w:t>
            </w:r>
            <w:r w:rsidR="008A75E7" w:rsidRPr="00AC0C15">
              <w:rPr>
                <w:rFonts w:ascii="Calibri" w:hAnsi="Calibri" w:cs="Calibri"/>
                <w:sz w:val="22"/>
                <w:szCs w:val="22"/>
              </w:rPr>
              <w:t>90</w:t>
            </w:r>
          </w:p>
        </w:tc>
        <w:tc>
          <w:tcPr>
            <w:tcW w:w="2863" w:type="dxa"/>
            <w:vAlign w:val="center"/>
          </w:tcPr>
          <w:p w14:paraId="6F4E5981" w14:textId="2340A78E" w:rsidR="00F46602" w:rsidRPr="00AC0C15" w:rsidRDefault="004B0C9B" w:rsidP="004B0C9B">
            <w:pPr>
              <w:jc w:val="center"/>
              <w:rPr>
                <w:rFonts w:ascii="Calibri" w:hAnsi="Calibri" w:cs="Calibri"/>
                <w:sz w:val="22"/>
                <w:szCs w:val="22"/>
              </w:rPr>
            </w:pPr>
            <w:r w:rsidRPr="00AC0C15">
              <w:rPr>
                <w:rFonts w:ascii="Calibri" w:hAnsi="Calibri" w:cs="Calibri"/>
                <w:sz w:val="22"/>
                <w:szCs w:val="22"/>
              </w:rPr>
              <w:t xml:space="preserve">Word Limit: </w:t>
            </w:r>
            <w:r w:rsidR="00030B6E" w:rsidRPr="00AC0C15">
              <w:rPr>
                <w:rFonts w:ascii="Calibri" w:hAnsi="Calibri" w:cs="Calibri"/>
                <w:sz w:val="22"/>
                <w:szCs w:val="22"/>
              </w:rPr>
              <w:t>max</w:t>
            </w:r>
            <w:r w:rsidR="00062A94" w:rsidRPr="00AC0C15">
              <w:rPr>
                <w:rFonts w:ascii="Calibri" w:hAnsi="Calibri" w:cs="Calibri"/>
                <w:sz w:val="22"/>
                <w:szCs w:val="22"/>
              </w:rPr>
              <w:t xml:space="preserve"> </w:t>
            </w:r>
            <w:r w:rsidR="00582B95" w:rsidRPr="00AC0C15">
              <w:rPr>
                <w:rFonts w:ascii="Calibri" w:hAnsi="Calibri" w:cs="Calibri"/>
                <w:sz w:val="22"/>
                <w:szCs w:val="22"/>
              </w:rPr>
              <w:t>500</w:t>
            </w:r>
          </w:p>
        </w:tc>
        <w:tc>
          <w:tcPr>
            <w:tcW w:w="3402" w:type="dxa"/>
            <w:vAlign w:val="center"/>
          </w:tcPr>
          <w:p w14:paraId="097D6493" w14:textId="77777777" w:rsidR="00444805" w:rsidRPr="00AC0C15" w:rsidRDefault="004B0C9B" w:rsidP="004B0C9B">
            <w:pPr>
              <w:jc w:val="center"/>
              <w:rPr>
                <w:rFonts w:ascii="Calibri" w:hAnsi="Calibri" w:cs="Calibri"/>
                <w:sz w:val="22"/>
                <w:szCs w:val="22"/>
              </w:rPr>
            </w:pPr>
            <w:r w:rsidRPr="00AC0C15">
              <w:rPr>
                <w:rFonts w:ascii="Calibri" w:hAnsi="Calibri" w:cs="Calibri"/>
                <w:sz w:val="22"/>
                <w:szCs w:val="22"/>
              </w:rPr>
              <w:t xml:space="preserve">Contribution to </w:t>
            </w:r>
            <w:r w:rsidR="0082109B" w:rsidRPr="00AC0C15">
              <w:rPr>
                <w:rFonts w:ascii="Calibri" w:hAnsi="Calibri" w:cs="Calibri"/>
                <w:sz w:val="22"/>
                <w:szCs w:val="22"/>
              </w:rPr>
              <w:t>quality</w:t>
            </w:r>
            <w:r w:rsidRPr="00AC0C15">
              <w:rPr>
                <w:rFonts w:ascii="Calibri" w:hAnsi="Calibri" w:cs="Calibri"/>
                <w:sz w:val="22"/>
                <w:szCs w:val="22"/>
              </w:rPr>
              <w:t xml:space="preserve"> score: </w:t>
            </w:r>
          </w:p>
          <w:p w14:paraId="75A2D3F4" w14:textId="3761FBD7" w:rsidR="00F46602" w:rsidRPr="00AC0C15" w:rsidRDefault="003E5C64" w:rsidP="004B0C9B">
            <w:pPr>
              <w:jc w:val="center"/>
              <w:rPr>
                <w:rFonts w:ascii="Calibri" w:hAnsi="Calibri" w:cs="Calibri"/>
                <w:sz w:val="22"/>
                <w:szCs w:val="22"/>
              </w:rPr>
            </w:pPr>
            <w:r>
              <w:rPr>
                <w:rFonts w:ascii="Calibri" w:hAnsi="Calibri" w:cs="Calibri"/>
                <w:sz w:val="22"/>
                <w:szCs w:val="22"/>
              </w:rPr>
              <w:t>1</w:t>
            </w:r>
            <w:r w:rsidR="00444805" w:rsidRPr="00AC0C15">
              <w:rPr>
                <w:rFonts w:ascii="Calibri" w:hAnsi="Calibri" w:cs="Calibri"/>
                <w:sz w:val="22"/>
                <w:szCs w:val="22"/>
              </w:rPr>
              <w:t>5</w:t>
            </w:r>
            <w:r w:rsidR="004B0C9B" w:rsidRPr="00AC0C15">
              <w:rPr>
                <w:rFonts w:ascii="Calibri" w:hAnsi="Calibri" w:cs="Calibri"/>
                <w:sz w:val="22"/>
                <w:szCs w:val="22"/>
              </w:rPr>
              <w:t>%</w:t>
            </w:r>
          </w:p>
        </w:tc>
      </w:tr>
      <w:tr w:rsidR="00F46602" w:rsidRPr="00CB1BB5" w14:paraId="18E0D4B0" w14:textId="77777777" w:rsidTr="00886E61">
        <w:trPr>
          <w:trHeight w:val="528"/>
        </w:trPr>
        <w:tc>
          <w:tcPr>
            <w:tcW w:w="9385" w:type="dxa"/>
            <w:gridSpan w:val="3"/>
            <w:vAlign w:val="center"/>
          </w:tcPr>
          <w:p w14:paraId="7725414E" w14:textId="77777777" w:rsidR="00F46602" w:rsidRDefault="00F46602" w:rsidP="004D3DBF">
            <w:pPr>
              <w:rPr>
                <w:rFonts w:ascii="Calibri" w:hAnsi="Calibri" w:cs="Calibri"/>
                <w:sz w:val="22"/>
                <w:szCs w:val="22"/>
              </w:rPr>
            </w:pPr>
          </w:p>
          <w:p w14:paraId="28AA61FD" w14:textId="77777777" w:rsidR="00F46602" w:rsidRDefault="00F46602" w:rsidP="004D3DBF">
            <w:pPr>
              <w:rPr>
                <w:rFonts w:ascii="Calibri" w:hAnsi="Calibri" w:cs="Calibri"/>
                <w:sz w:val="22"/>
                <w:szCs w:val="22"/>
              </w:rPr>
            </w:pPr>
          </w:p>
          <w:p w14:paraId="19BC30C6" w14:textId="77777777" w:rsidR="00F46602" w:rsidRDefault="00F46602" w:rsidP="004D3DBF">
            <w:pPr>
              <w:rPr>
                <w:rFonts w:ascii="Calibri" w:hAnsi="Calibri" w:cs="Calibri"/>
                <w:sz w:val="22"/>
                <w:szCs w:val="22"/>
              </w:rPr>
            </w:pPr>
          </w:p>
          <w:p w14:paraId="380BD79C" w14:textId="77777777" w:rsidR="00F46602" w:rsidRDefault="00F46602" w:rsidP="004D3DBF">
            <w:pPr>
              <w:rPr>
                <w:rFonts w:ascii="Calibri" w:hAnsi="Calibri" w:cs="Calibri"/>
                <w:sz w:val="22"/>
                <w:szCs w:val="22"/>
              </w:rPr>
            </w:pPr>
          </w:p>
          <w:p w14:paraId="7DC46D17" w14:textId="77777777" w:rsidR="00F46602" w:rsidRDefault="00F46602" w:rsidP="004D3DBF">
            <w:pPr>
              <w:rPr>
                <w:rFonts w:ascii="Calibri" w:hAnsi="Calibri" w:cs="Calibri"/>
                <w:sz w:val="22"/>
                <w:szCs w:val="22"/>
              </w:rPr>
            </w:pPr>
          </w:p>
          <w:p w14:paraId="7581184D" w14:textId="77777777" w:rsidR="00F46602" w:rsidRDefault="00F46602" w:rsidP="004D3DBF">
            <w:pPr>
              <w:rPr>
                <w:rFonts w:ascii="Calibri" w:hAnsi="Calibri" w:cs="Calibri"/>
                <w:sz w:val="22"/>
                <w:szCs w:val="22"/>
              </w:rPr>
            </w:pPr>
          </w:p>
          <w:p w14:paraId="0D576F16" w14:textId="77777777" w:rsidR="00F46602" w:rsidRDefault="00F46602" w:rsidP="004D3DBF">
            <w:pPr>
              <w:rPr>
                <w:rFonts w:ascii="Calibri" w:hAnsi="Calibri" w:cs="Calibri"/>
                <w:sz w:val="22"/>
                <w:szCs w:val="22"/>
              </w:rPr>
            </w:pPr>
          </w:p>
          <w:p w14:paraId="6DCAD1D5" w14:textId="5E4F3E30" w:rsidR="00F46602" w:rsidRDefault="00476801" w:rsidP="004D3DBF">
            <w:pPr>
              <w:rPr>
                <w:rFonts w:ascii="Calibri" w:hAnsi="Calibri" w:cs="Calibri"/>
                <w:sz w:val="22"/>
                <w:szCs w:val="22"/>
              </w:rPr>
            </w:pPr>
            <w:r>
              <w:rPr>
                <w:rFonts w:ascii="Calibri" w:hAnsi="Calibri" w:cs="Calibri"/>
                <w:sz w:val="22"/>
                <w:szCs w:val="22"/>
              </w:rPr>
              <w:t>* to avoid duplication, it is acceptable to refer / cross-reference to sections below for details on specific areas (e.g., monitoring, service user input)</w:t>
            </w:r>
          </w:p>
        </w:tc>
      </w:tr>
      <w:bookmarkEnd w:id="0"/>
    </w:tbl>
    <w:p w14:paraId="09DE2466" w14:textId="77777777" w:rsidR="007E31A1" w:rsidRDefault="007E31A1" w:rsidP="007E31A1">
      <w:pPr>
        <w:rPr>
          <w:rFonts w:ascii="Calibri" w:hAnsi="Calibri" w:cs="Calibri"/>
          <w:sz w:val="22"/>
          <w:szCs w:val="22"/>
        </w:rPr>
      </w:pPr>
    </w:p>
    <w:p w14:paraId="7CFAC9E1" w14:textId="224F39EC" w:rsidR="00B22617" w:rsidRDefault="00B22617" w:rsidP="00B22617">
      <w:pPr>
        <w:pStyle w:val="ListParagraph"/>
        <w:numPr>
          <w:ilvl w:val="0"/>
          <w:numId w:val="3"/>
        </w:numPr>
        <w:rPr>
          <w:rFonts w:ascii="Calibri" w:hAnsi="Calibri" w:cs="Calibri"/>
          <w:sz w:val="22"/>
          <w:szCs w:val="22"/>
        </w:rPr>
      </w:pPr>
      <w:r w:rsidRPr="005F1AA6">
        <w:rPr>
          <w:rFonts w:ascii="Calibri" w:hAnsi="Calibri" w:cs="Calibri"/>
          <w:sz w:val="22"/>
          <w:szCs w:val="22"/>
        </w:rPr>
        <w:t xml:space="preserve">Please demonstrate how </w:t>
      </w:r>
      <w:r>
        <w:rPr>
          <w:rFonts w:ascii="Calibri" w:hAnsi="Calibri" w:cs="Calibri"/>
          <w:sz w:val="22"/>
          <w:szCs w:val="22"/>
        </w:rPr>
        <w:t xml:space="preserve">current </w:t>
      </w:r>
      <w:r w:rsidRPr="005F1AA6">
        <w:rPr>
          <w:rFonts w:ascii="Calibri" w:hAnsi="Calibri" w:cs="Calibri"/>
          <w:sz w:val="22"/>
          <w:szCs w:val="22"/>
        </w:rPr>
        <w:t>evidence-based practice</w:t>
      </w:r>
      <w:r>
        <w:rPr>
          <w:rFonts w:ascii="Calibri" w:hAnsi="Calibri" w:cs="Calibri"/>
          <w:sz w:val="22"/>
          <w:szCs w:val="22"/>
        </w:rPr>
        <w:t xml:space="preserve"> </w:t>
      </w:r>
      <w:r w:rsidR="00467B4C">
        <w:rPr>
          <w:rFonts w:ascii="Calibri" w:hAnsi="Calibri" w:cs="Calibri"/>
          <w:sz w:val="22"/>
          <w:szCs w:val="22"/>
        </w:rPr>
        <w:t>and</w:t>
      </w:r>
      <w:r w:rsidRPr="005F1AA6">
        <w:rPr>
          <w:rFonts w:ascii="Calibri" w:hAnsi="Calibri" w:cs="Calibri"/>
          <w:sz w:val="22"/>
          <w:szCs w:val="22"/>
        </w:rPr>
        <w:t xml:space="preserve"> national guidance and standards</w:t>
      </w:r>
      <w:r w:rsidR="00467B4C">
        <w:rPr>
          <w:rFonts w:ascii="Calibri" w:hAnsi="Calibri" w:cs="Calibri"/>
          <w:sz w:val="22"/>
          <w:szCs w:val="22"/>
        </w:rPr>
        <w:t xml:space="preserve"> are integrated into </w:t>
      </w:r>
      <w:r w:rsidR="00F97364">
        <w:rPr>
          <w:rFonts w:ascii="Calibri" w:hAnsi="Calibri" w:cs="Calibri"/>
          <w:sz w:val="22"/>
          <w:szCs w:val="22"/>
        </w:rPr>
        <w:t>your service delivery</w:t>
      </w:r>
      <w:r>
        <w:rPr>
          <w:rFonts w:ascii="Calibri" w:hAnsi="Calibri" w:cs="Calibri"/>
          <w:sz w:val="22"/>
          <w:szCs w:val="22"/>
        </w:rPr>
        <w:t>.</w:t>
      </w:r>
      <w:r w:rsidR="00067438">
        <w:rPr>
          <w:rFonts w:ascii="Calibri" w:hAnsi="Calibri" w:cs="Calibri"/>
          <w:sz w:val="22"/>
          <w:szCs w:val="22"/>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20"/>
        <w:gridCol w:w="2863"/>
        <w:gridCol w:w="3402"/>
      </w:tblGrid>
      <w:tr w:rsidR="00512057" w:rsidRPr="00CB1BB5" w14:paraId="5DF132E2" w14:textId="77777777" w:rsidTr="00886E61">
        <w:trPr>
          <w:trHeight w:val="528"/>
        </w:trPr>
        <w:tc>
          <w:tcPr>
            <w:tcW w:w="3120" w:type="dxa"/>
            <w:vAlign w:val="center"/>
          </w:tcPr>
          <w:p w14:paraId="7F5A63F2" w14:textId="4C0E01BA" w:rsidR="00512057" w:rsidRPr="00CB1BB5" w:rsidRDefault="00512057" w:rsidP="00886E61">
            <w:pPr>
              <w:jc w:val="center"/>
              <w:rPr>
                <w:rFonts w:ascii="Calibri" w:hAnsi="Calibri" w:cs="Calibri"/>
                <w:sz w:val="22"/>
                <w:szCs w:val="22"/>
              </w:rPr>
            </w:pPr>
            <w:r>
              <w:rPr>
                <w:rFonts w:ascii="Calibri" w:hAnsi="Calibri" w:cs="Calibri"/>
                <w:sz w:val="22"/>
                <w:szCs w:val="22"/>
              </w:rPr>
              <w:t xml:space="preserve">Maximum Marks Available: </w:t>
            </w:r>
            <w:r w:rsidR="003E5C64">
              <w:rPr>
                <w:rFonts w:ascii="Calibri" w:hAnsi="Calibri" w:cs="Calibri"/>
                <w:sz w:val="22"/>
                <w:szCs w:val="22"/>
              </w:rPr>
              <w:t>75</w:t>
            </w:r>
          </w:p>
        </w:tc>
        <w:tc>
          <w:tcPr>
            <w:tcW w:w="2863" w:type="dxa"/>
            <w:vAlign w:val="center"/>
          </w:tcPr>
          <w:p w14:paraId="49B92995" w14:textId="0019EF91" w:rsidR="00512057" w:rsidRPr="00CB1BB5" w:rsidRDefault="00512057" w:rsidP="00886E61">
            <w:pPr>
              <w:jc w:val="center"/>
              <w:rPr>
                <w:rFonts w:ascii="Calibri" w:hAnsi="Calibri" w:cs="Calibri"/>
                <w:sz w:val="22"/>
                <w:szCs w:val="22"/>
              </w:rPr>
            </w:pPr>
            <w:r>
              <w:rPr>
                <w:rFonts w:ascii="Calibri" w:hAnsi="Calibri" w:cs="Calibri"/>
                <w:sz w:val="22"/>
                <w:szCs w:val="22"/>
              </w:rPr>
              <w:t xml:space="preserve">Word Limit: max </w:t>
            </w:r>
            <w:r w:rsidR="003E5C64">
              <w:rPr>
                <w:rFonts w:ascii="Calibri" w:hAnsi="Calibri" w:cs="Calibri"/>
                <w:sz w:val="22"/>
                <w:szCs w:val="22"/>
              </w:rPr>
              <w:t>400</w:t>
            </w:r>
          </w:p>
        </w:tc>
        <w:tc>
          <w:tcPr>
            <w:tcW w:w="3402" w:type="dxa"/>
            <w:vAlign w:val="center"/>
          </w:tcPr>
          <w:p w14:paraId="5F7D1DE8" w14:textId="39FF2471" w:rsidR="00512057" w:rsidRPr="00CB1BB5" w:rsidRDefault="00512057" w:rsidP="00886E61">
            <w:pPr>
              <w:jc w:val="center"/>
              <w:rPr>
                <w:rFonts w:ascii="Calibri" w:hAnsi="Calibri" w:cs="Calibri"/>
                <w:sz w:val="22"/>
                <w:szCs w:val="22"/>
              </w:rPr>
            </w:pPr>
            <w:r>
              <w:rPr>
                <w:rFonts w:ascii="Calibri" w:hAnsi="Calibri" w:cs="Calibri"/>
                <w:sz w:val="22"/>
                <w:szCs w:val="22"/>
              </w:rPr>
              <w:t xml:space="preserve">Contribution to </w:t>
            </w:r>
            <w:r w:rsidR="00671362" w:rsidRPr="00AC0C15">
              <w:rPr>
                <w:rFonts w:ascii="Calibri" w:hAnsi="Calibri" w:cs="Calibri"/>
                <w:sz w:val="22"/>
                <w:szCs w:val="22"/>
              </w:rPr>
              <w:t>quality</w:t>
            </w:r>
            <w:r>
              <w:rPr>
                <w:rFonts w:ascii="Calibri" w:hAnsi="Calibri" w:cs="Calibri"/>
                <w:sz w:val="22"/>
                <w:szCs w:val="22"/>
              </w:rPr>
              <w:t xml:space="preserve"> score: </w:t>
            </w:r>
            <w:r w:rsidR="008F1860">
              <w:rPr>
                <w:rFonts w:ascii="Calibri" w:hAnsi="Calibri" w:cs="Calibri"/>
                <w:sz w:val="22"/>
                <w:szCs w:val="22"/>
              </w:rPr>
              <w:t>13</w:t>
            </w:r>
            <w:r>
              <w:rPr>
                <w:rFonts w:ascii="Calibri" w:hAnsi="Calibri" w:cs="Calibri"/>
                <w:sz w:val="22"/>
                <w:szCs w:val="22"/>
              </w:rPr>
              <w:t>%</w:t>
            </w:r>
          </w:p>
        </w:tc>
      </w:tr>
      <w:tr w:rsidR="00512057" w:rsidRPr="00CB1BB5" w14:paraId="267A3D74" w14:textId="77777777" w:rsidTr="00886E61">
        <w:trPr>
          <w:trHeight w:val="528"/>
        </w:trPr>
        <w:tc>
          <w:tcPr>
            <w:tcW w:w="9385" w:type="dxa"/>
            <w:gridSpan w:val="3"/>
            <w:vAlign w:val="center"/>
          </w:tcPr>
          <w:p w14:paraId="0939EDA2" w14:textId="77777777" w:rsidR="00512057" w:rsidRDefault="00512057" w:rsidP="00886E61">
            <w:pPr>
              <w:rPr>
                <w:rFonts w:ascii="Calibri" w:hAnsi="Calibri" w:cs="Calibri"/>
                <w:sz w:val="22"/>
                <w:szCs w:val="22"/>
              </w:rPr>
            </w:pPr>
          </w:p>
          <w:p w14:paraId="0E5E180D" w14:textId="77777777" w:rsidR="00512057" w:rsidRDefault="00512057" w:rsidP="00886E61">
            <w:pPr>
              <w:rPr>
                <w:rFonts w:ascii="Calibri" w:hAnsi="Calibri" w:cs="Calibri"/>
                <w:sz w:val="22"/>
                <w:szCs w:val="22"/>
              </w:rPr>
            </w:pPr>
          </w:p>
          <w:p w14:paraId="4ACD670A" w14:textId="77777777" w:rsidR="00512057" w:rsidRDefault="00512057" w:rsidP="00886E61">
            <w:pPr>
              <w:rPr>
                <w:rFonts w:ascii="Calibri" w:hAnsi="Calibri" w:cs="Calibri"/>
                <w:sz w:val="22"/>
                <w:szCs w:val="22"/>
              </w:rPr>
            </w:pPr>
          </w:p>
          <w:p w14:paraId="44F6CCF0" w14:textId="77777777" w:rsidR="00512057" w:rsidRDefault="00512057" w:rsidP="00886E61">
            <w:pPr>
              <w:rPr>
                <w:rFonts w:ascii="Calibri" w:hAnsi="Calibri" w:cs="Calibri"/>
                <w:sz w:val="22"/>
                <w:szCs w:val="22"/>
              </w:rPr>
            </w:pPr>
          </w:p>
          <w:p w14:paraId="4B20F904" w14:textId="77777777" w:rsidR="00512057" w:rsidRDefault="00512057" w:rsidP="00886E61">
            <w:pPr>
              <w:rPr>
                <w:rFonts w:ascii="Calibri" w:hAnsi="Calibri" w:cs="Calibri"/>
                <w:sz w:val="22"/>
                <w:szCs w:val="22"/>
              </w:rPr>
            </w:pPr>
          </w:p>
          <w:p w14:paraId="4AFDE286" w14:textId="77777777" w:rsidR="00512057" w:rsidRDefault="00512057" w:rsidP="00886E61">
            <w:pPr>
              <w:rPr>
                <w:rFonts w:ascii="Calibri" w:hAnsi="Calibri" w:cs="Calibri"/>
                <w:sz w:val="22"/>
                <w:szCs w:val="22"/>
              </w:rPr>
            </w:pPr>
          </w:p>
          <w:p w14:paraId="08E800E1" w14:textId="77777777" w:rsidR="00512057" w:rsidRDefault="00512057" w:rsidP="00886E61">
            <w:pPr>
              <w:rPr>
                <w:rFonts w:ascii="Calibri" w:hAnsi="Calibri" w:cs="Calibri"/>
                <w:sz w:val="22"/>
                <w:szCs w:val="22"/>
              </w:rPr>
            </w:pPr>
          </w:p>
          <w:p w14:paraId="4776752E" w14:textId="77777777" w:rsidR="00512057" w:rsidRDefault="00512057" w:rsidP="00886E61">
            <w:pPr>
              <w:rPr>
                <w:rFonts w:ascii="Calibri" w:hAnsi="Calibri" w:cs="Calibri"/>
                <w:sz w:val="22"/>
                <w:szCs w:val="22"/>
              </w:rPr>
            </w:pPr>
          </w:p>
        </w:tc>
      </w:tr>
    </w:tbl>
    <w:p w14:paraId="3C1FBB4B" w14:textId="77777777" w:rsidR="00B22617" w:rsidRPr="00CB1BB5" w:rsidRDefault="00B22617" w:rsidP="00B22617">
      <w:pPr>
        <w:rPr>
          <w:rFonts w:ascii="Calibri" w:hAnsi="Calibri" w:cs="Calibri"/>
          <w:sz w:val="22"/>
          <w:szCs w:val="22"/>
        </w:rPr>
      </w:pPr>
    </w:p>
    <w:p w14:paraId="265E9055" w14:textId="415B7A98" w:rsidR="00512057" w:rsidRDefault="00512057" w:rsidP="00497899">
      <w:pPr>
        <w:pStyle w:val="ListParagraph"/>
        <w:numPr>
          <w:ilvl w:val="0"/>
          <w:numId w:val="3"/>
        </w:numPr>
        <w:rPr>
          <w:rFonts w:ascii="Calibri" w:hAnsi="Calibri" w:cs="Calibri"/>
          <w:sz w:val="22"/>
          <w:szCs w:val="22"/>
        </w:rPr>
      </w:pPr>
      <w:r w:rsidRPr="00184582">
        <w:rPr>
          <w:rFonts w:ascii="Calibri" w:hAnsi="Calibri" w:cs="Calibri"/>
          <w:sz w:val="22"/>
          <w:szCs w:val="22"/>
        </w:rPr>
        <w:t xml:space="preserve">Please describe how you will monitor the effectiveness / outcomes of the service </w:t>
      </w:r>
      <w:r w:rsidRPr="00497899">
        <w:rPr>
          <w:rFonts w:ascii="Calibri" w:hAnsi="Calibri" w:cs="Calibri"/>
          <w:sz w:val="22"/>
          <w:szCs w:val="22"/>
        </w:rPr>
        <w:t>including details on what measurement tools are used, when measures are taken (e.g., before, during and at the end of treatment) (include references or links to the sources of assessment tools where applicable)</w:t>
      </w:r>
      <w:r w:rsidR="00994B75">
        <w:rPr>
          <w:rFonts w:ascii="Calibri" w:hAnsi="Calibri" w:cs="Calibri"/>
          <w:sz w:val="22"/>
          <w:szCs w:val="22"/>
        </w:rPr>
        <w:t>.</w:t>
      </w:r>
    </w:p>
    <w:p w14:paraId="013AA1BD" w14:textId="77777777" w:rsidR="00994B75" w:rsidRDefault="00994B75" w:rsidP="00994B75">
      <w:pPr>
        <w:pStyle w:val="ListParagraph"/>
        <w:rPr>
          <w:rFonts w:ascii="Calibri" w:hAnsi="Calibri" w:cs="Calibr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20"/>
        <w:gridCol w:w="2863"/>
        <w:gridCol w:w="3402"/>
      </w:tblGrid>
      <w:tr w:rsidR="00497899" w:rsidRPr="00CB1BB5" w14:paraId="7268877E" w14:textId="77777777" w:rsidTr="00886E61">
        <w:trPr>
          <w:trHeight w:val="528"/>
        </w:trPr>
        <w:tc>
          <w:tcPr>
            <w:tcW w:w="3120" w:type="dxa"/>
            <w:vAlign w:val="center"/>
          </w:tcPr>
          <w:p w14:paraId="4FBE7C3D" w14:textId="22ACFE0A" w:rsidR="00497899" w:rsidRPr="00CB1BB5" w:rsidRDefault="00497899" w:rsidP="00886E61">
            <w:pPr>
              <w:jc w:val="center"/>
              <w:rPr>
                <w:rFonts w:ascii="Calibri" w:hAnsi="Calibri" w:cs="Calibri"/>
                <w:sz w:val="22"/>
                <w:szCs w:val="22"/>
              </w:rPr>
            </w:pPr>
            <w:r>
              <w:rPr>
                <w:rFonts w:ascii="Calibri" w:hAnsi="Calibri" w:cs="Calibri"/>
                <w:sz w:val="22"/>
                <w:szCs w:val="22"/>
              </w:rPr>
              <w:t xml:space="preserve">Maximum Marks Available: </w:t>
            </w:r>
            <w:r w:rsidR="008F1860">
              <w:rPr>
                <w:rFonts w:ascii="Calibri" w:hAnsi="Calibri" w:cs="Calibri"/>
                <w:sz w:val="22"/>
                <w:szCs w:val="22"/>
              </w:rPr>
              <w:t>75</w:t>
            </w:r>
          </w:p>
        </w:tc>
        <w:tc>
          <w:tcPr>
            <w:tcW w:w="2863" w:type="dxa"/>
            <w:vAlign w:val="center"/>
          </w:tcPr>
          <w:p w14:paraId="59B0FE9C" w14:textId="3934230A" w:rsidR="00497899" w:rsidRPr="00CB1BB5" w:rsidRDefault="00497899" w:rsidP="00886E61">
            <w:pPr>
              <w:jc w:val="center"/>
              <w:rPr>
                <w:rFonts w:ascii="Calibri" w:hAnsi="Calibri" w:cs="Calibri"/>
                <w:sz w:val="22"/>
                <w:szCs w:val="22"/>
              </w:rPr>
            </w:pPr>
            <w:r>
              <w:rPr>
                <w:rFonts w:ascii="Calibri" w:hAnsi="Calibri" w:cs="Calibri"/>
                <w:sz w:val="22"/>
                <w:szCs w:val="22"/>
              </w:rPr>
              <w:t xml:space="preserve">Word Limit:  max </w:t>
            </w:r>
            <w:r w:rsidR="008F1860">
              <w:rPr>
                <w:rFonts w:ascii="Calibri" w:hAnsi="Calibri" w:cs="Calibri"/>
                <w:sz w:val="22"/>
                <w:szCs w:val="22"/>
              </w:rPr>
              <w:t>400</w:t>
            </w:r>
          </w:p>
        </w:tc>
        <w:tc>
          <w:tcPr>
            <w:tcW w:w="3402" w:type="dxa"/>
            <w:vAlign w:val="center"/>
          </w:tcPr>
          <w:p w14:paraId="76248754" w14:textId="2380E989" w:rsidR="00497899" w:rsidRPr="00CB1BB5" w:rsidRDefault="00497899" w:rsidP="00886E61">
            <w:pPr>
              <w:jc w:val="center"/>
              <w:rPr>
                <w:rFonts w:ascii="Calibri" w:hAnsi="Calibri" w:cs="Calibri"/>
                <w:sz w:val="22"/>
                <w:szCs w:val="22"/>
              </w:rPr>
            </w:pPr>
            <w:r>
              <w:rPr>
                <w:rFonts w:ascii="Calibri" w:hAnsi="Calibri" w:cs="Calibri"/>
                <w:sz w:val="22"/>
                <w:szCs w:val="22"/>
              </w:rPr>
              <w:t xml:space="preserve">Contribution to </w:t>
            </w:r>
            <w:r w:rsidR="00671362" w:rsidRPr="00AC0C15">
              <w:rPr>
                <w:rFonts w:ascii="Calibri" w:hAnsi="Calibri" w:cs="Calibri"/>
                <w:sz w:val="22"/>
                <w:szCs w:val="22"/>
              </w:rPr>
              <w:t>quality</w:t>
            </w:r>
            <w:r>
              <w:rPr>
                <w:rFonts w:ascii="Calibri" w:hAnsi="Calibri" w:cs="Calibri"/>
                <w:sz w:val="22"/>
                <w:szCs w:val="22"/>
              </w:rPr>
              <w:t xml:space="preserve"> score: </w:t>
            </w:r>
            <w:r w:rsidR="008F1860">
              <w:rPr>
                <w:rFonts w:ascii="Calibri" w:hAnsi="Calibri" w:cs="Calibri"/>
                <w:sz w:val="22"/>
                <w:szCs w:val="22"/>
              </w:rPr>
              <w:t>13</w:t>
            </w:r>
            <w:r>
              <w:rPr>
                <w:rFonts w:ascii="Calibri" w:hAnsi="Calibri" w:cs="Calibri"/>
                <w:sz w:val="22"/>
                <w:szCs w:val="22"/>
              </w:rPr>
              <w:t>%</w:t>
            </w:r>
          </w:p>
        </w:tc>
      </w:tr>
      <w:tr w:rsidR="00497899" w:rsidRPr="00CB1BB5" w14:paraId="3D0D8FEC" w14:textId="77777777" w:rsidTr="00886E61">
        <w:trPr>
          <w:trHeight w:val="528"/>
        </w:trPr>
        <w:tc>
          <w:tcPr>
            <w:tcW w:w="9385" w:type="dxa"/>
            <w:gridSpan w:val="3"/>
            <w:vAlign w:val="center"/>
          </w:tcPr>
          <w:p w14:paraId="2F22CEDB" w14:textId="77777777" w:rsidR="00497899" w:rsidRDefault="00497899" w:rsidP="00886E61">
            <w:pPr>
              <w:rPr>
                <w:rFonts w:ascii="Calibri" w:hAnsi="Calibri" w:cs="Calibri"/>
                <w:sz w:val="22"/>
                <w:szCs w:val="22"/>
              </w:rPr>
            </w:pPr>
          </w:p>
          <w:p w14:paraId="6566788E" w14:textId="77777777" w:rsidR="00497899" w:rsidRDefault="00497899" w:rsidP="00886E61">
            <w:pPr>
              <w:rPr>
                <w:rFonts w:ascii="Calibri" w:hAnsi="Calibri" w:cs="Calibri"/>
                <w:sz w:val="22"/>
                <w:szCs w:val="22"/>
              </w:rPr>
            </w:pPr>
          </w:p>
          <w:p w14:paraId="272BC6FD" w14:textId="77777777" w:rsidR="00497899" w:rsidRDefault="00497899" w:rsidP="00886E61">
            <w:pPr>
              <w:rPr>
                <w:rFonts w:ascii="Calibri" w:hAnsi="Calibri" w:cs="Calibri"/>
                <w:sz w:val="22"/>
                <w:szCs w:val="22"/>
              </w:rPr>
            </w:pPr>
          </w:p>
          <w:p w14:paraId="557DA4DC" w14:textId="77777777" w:rsidR="00497899" w:rsidRDefault="00497899" w:rsidP="00886E61">
            <w:pPr>
              <w:rPr>
                <w:rFonts w:ascii="Calibri" w:hAnsi="Calibri" w:cs="Calibri"/>
                <w:sz w:val="22"/>
                <w:szCs w:val="22"/>
              </w:rPr>
            </w:pPr>
          </w:p>
          <w:p w14:paraId="502A7AAA" w14:textId="77777777" w:rsidR="00497899" w:rsidRDefault="00497899" w:rsidP="00886E61">
            <w:pPr>
              <w:rPr>
                <w:rFonts w:ascii="Calibri" w:hAnsi="Calibri" w:cs="Calibri"/>
                <w:sz w:val="22"/>
                <w:szCs w:val="22"/>
              </w:rPr>
            </w:pPr>
          </w:p>
          <w:p w14:paraId="08B0B76F" w14:textId="77777777" w:rsidR="00497899" w:rsidRDefault="00497899" w:rsidP="00886E61">
            <w:pPr>
              <w:rPr>
                <w:rFonts w:ascii="Calibri" w:hAnsi="Calibri" w:cs="Calibri"/>
                <w:sz w:val="22"/>
                <w:szCs w:val="22"/>
              </w:rPr>
            </w:pPr>
          </w:p>
          <w:p w14:paraId="7E79D179" w14:textId="77777777" w:rsidR="00497899" w:rsidRDefault="00497899" w:rsidP="00886E61">
            <w:pPr>
              <w:rPr>
                <w:rFonts w:ascii="Calibri" w:hAnsi="Calibri" w:cs="Calibri"/>
                <w:sz w:val="22"/>
                <w:szCs w:val="22"/>
              </w:rPr>
            </w:pPr>
          </w:p>
          <w:p w14:paraId="2265F8FC" w14:textId="77777777" w:rsidR="00497899" w:rsidRDefault="00497899" w:rsidP="00886E61">
            <w:pPr>
              <w:rPr>
                <w:rFonts w:ascii="Calibri" w:hAnsi="Calibri" w:cs="Calibri"/>
                <w:sz w:val="22"/>
                <w:szCs w:val="22"/>
              </w:rPr>
            </w:pPr>
          </w:p>
        </w:tc>
      </w:tr>
    </w:tbl>
    <w:p w14:paraId="550FCDD0" w14:textId="77777777" w:rsidR="00497899" w:rsidRPr="00497899" w:rsidRDefault="00497899" w:rsidP="00497899">
      <w:pPr>
        <w:ind w:left="360"/>
        <w:rPr>
          <w:rFonts w:ascii="Calibri" w:hAnsi="Calibri" w:cs="Calibri"/>
          <w:sz w:val="22"/>
          <w:szCs w:val="22"/>
        </w:rPr>
      </w:pPr>
    </w:p>
    <w:p w14:paraId="6D5E539D" w14:textId="46397FD2" w:rsidR="007E31A1" w:rsidRPr="00F26064" w:rsidRDefault="0044523E" w:rsidP="00F26064">
      <w:pPr>
        <w:pStyle w:val="ListParagraph"/>
        <w:numPr>
          <w:ilvl w:val="0"/>
          <w:numId w:val="3"/>
        </w:numPr>
        <w:rPr>
          <w:rFonts w:ascii="Calibri" w:hAnsi="Calibri" w:cs="Calibri"/>
          <w:sz w:val="22"/>
          <w:szCs w:val="22"/>
        </w:rPr>
      </w:pPr>
      <w:r>
        <w:rPr>
          <w:rFonts w:ascii="Calibri" w:hAnsi="Calibri" w:cs="Calibri"/>
          <w:sz w:val="22"/>
          <w:szCs w:val="22"/>
        </w:rPr>
        <w:t>P</w:t>
      </w:r>
      <w:r w:rsidRPr="000166EC">
        <w:rPr>
          <w:rFonts w:ascii="Calibri" w:hAnsi="Calibri" w:cs="Calibri"/>
          <w:sz w:val="22"/>
          <w:szCs w:val="22"/>
        </w:rPr>
        <w:t>lease describe</w:t>
      </w:r>
      <w:r w:rsidR="00E922E1">
        <w:rPr>
          <w:rFonts w:ascii="Calibri" w:hAnsi="Calibri" w:cs="Calibri"/>
          <w:sz w:val="22"/>
          <w:szCs w:val="22"/>
        </w:rPr>
        <w:t xml:space="preserve"> </w:t>
      </w:r>
      <w:r w:rsidRPr="000166EC">
        <w:rPr>
          <w:rFonts w:ascii="Calibri" w:hAnsi="Calibri" w:cs="Calibri"/>
          <w:sz w:val="22"/>
          <w:szCs w:val="22"/>
        </w:rPr>
        <w:t>how your organisation</w:t>
      </w:r>
      <w:r w:rsidR="002526AC">
        <w:rPr>
          <w:rFonts w:ascii="Calibri" w:hAnsi="Calibri" w:cs="Calibri"/>
          <w:sz w:val="22"/>
          <w:szCs w:val="22"/>
        </w:rPr>
        <w:t>:</w:t>
      </w:r>
      <w:r w:rsidRPr="000166EC">
        <w:rPr>
          <w:rFonts w:ascii="Calibri" w:hAnsi="Calibri" w:cs="Calibri"/>
          <w:sz w:val="22"/>
          <w:szCs w:val="22"/>
        </w:rPr>
        <w:t xml:space="preserve"> </w:t>
      </w:r>
      <w:r w:rsidR="00E922E1">
        <w:rPr>
          <w:rFonts w:ascii="Calibri" w:hAnsi="Calibri" w:cs="Calibri"/>
          <w:sz w:val="22"/>
          <w:szCs w:val="22"/>
        </w:rPr>
        <w:t xml:space="preserve">(a) </w:t>
      </w:r>
      <w:r w:rsidRPr="000166EC">
        <w:rPr>
          <w:rFonts w:ascii="Calibri" w:hAnsi="Calibri" w:cs="Calibri"/>
          <w:sz w:val="22"/>
          <w:szCs w:val="22"/>
        </w:rPr>
        <w:t>uses innovation in service provision (provide an example of this) and (b) incorporate</w:t>
      </w:r>
      <w:r w:rsidR="00E922E1">
        <w:rPr>
          <w:rFonts w:ascii="Calibri" w:hAnsi="Calibri" w:cs="Calibri"/>
          <w:sz w:val="22"/>
          <w:szCs w:val="22"/>
        </w:rPr>
        <w:t>s</w:t>
      </w:r>
      <w:r w:rsidR="001008F2">
        <w:rPr>
          <w:rFonts w:ascii="Calibri" w:hAnsi="Calibri" w:cs="Calibri"/>
          <w:sz w:val="22"/>
          <w:szCs w:val="22"/>
        </w:rPr>
        <w:t xml:space="preserve"> broader elements which </w:t>
      </w:r>
      <w:r w:rsidR="00F26064">
        <w:rPr>
          <w:rFonts w:ascii="Calibri" w:hAnsi="Calibri" w:cs="Calibri"/>
          <w:sz w:val="22"/>
          <w:szCs w:val="22"/>
        </w:rPr>
        <w:t>add</w:t>
      </w:r>
      <w:r w:rsidRPr="000166EC">
        <w:rPr>
          <w:rFonts w:ascii="Calibri" w:hAnsi="Calibri" w:cs="Calibri"/>
          <w:sz w:val="22"/>
          <w:szCs w:val="22"/>
        </w:rPr>
        <w:t xml:space="preserve"> value</w:t>
      </w:r>
      <w:r w:rsidR="001008F2">
        <w:rPr>
          <w:rFonts w:ascii="Calibri" w:hAnsi="Calibri" w:cs="Calibri"/>
          <w:sz w:val="22"/>
          <w:szCs w:val="22"/>
        </w:rPr>
        <w:t xml:space="preserve"> to the service provision tendered for</w:t>
      </w:r>
      <w:r w:rsidR="00994B75" w:rsidRPr="00F26064">
        <w:rPr>
          <w:rFonts w:ascii="Calibri" w:hAnsi="Calibri" w:cs="Calibri"/>
          <w:sz w:val="22"/>
          <w:szCs w:val="22"/>
        </w:rPr>
        <w:t>.</w:t>
      </w:r>
    </w:p>
    <w:p w14:paraId="2B4396CC" w14:textId="1202FC48" w:rsidR="005E6FE0" w:rsidRPr="00CB1BB5" w:rsidRDefault="005E6FE0" w:rsidP="005E6FE0">
      <w:pPr>
        <w:rPr>
          <w:rFonts w:ascii="Calibri" w:hAnsi="Calibri" w:cs="Calibr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20"/>
        <w:gridCol w:w="2863"/>
        <w:gridCol w:w="3402"/>
      </w:tblGrid>
      <w:tr w:rsidR="005E6FE0" w:rsidRPr="00CB1BB5" w14:paraId="1843D109" w14:textId="77777777" w:rsidTr="00886E61">
        <w:trPr>
          <w:trHeight w:val="528"/>
        </w:trPr>
        <w:tc>
          <w:tcPr>
            <w:tcW w:w="3120" w:type="dxa"/>
            <w:vAlign w:val="center"/>
          </w:tcPr>
          <w:p w14:paraId="5AFCD69E" w14:textId="6957A5C8" w:rsidR="005E6FE0" w:rsidRPr="00CB1BB5" w:rsidRDefault="005E6FE0" w:rsidP="004D3DBF">
            <w:pPr>
              <w:jc w:val="center"/>
              <w:rPr>
                <w:rFonts w:ascii="Calibri" w:hAnsi="Calibri" w:cs="Calibri"/>
                <w:sz w:val="22"/>
                <w:szCs w:val="22"/>
              </w:rPr>
            </w:pPr>
            <w:r>
              <w:rPr>
                <w:rFonts w:ascii="Calibri" w:hAnsi="Calibri" w:cs="Calibri"/>
                <w:sz w:val="22"/>
                <w:szCs w:val="22"/>
              </w:rPr>
              <w:t xml:space="preserve">Maximum Marks Available: </w:t>
            </w:r>
            <w:r w:rsidR="00F40EDB">
              <w:rPr>
                <w:rFonts w:ascii="Calibri" w:hAnsi="Calibri" w:cs="Calibri"/>
                <w:sz w:val="22"/>
                <w:szCs w:val="22"/>
              </w:rPr>
              <w:t>50</w:t>
            </w:r>
          </w:p>
        </w:tc>
        <w:tc>
          <w:tcPr>
            <w:tcW w:w="2863" w:type="dxa"/>
            <w:vAlign w:val="center"/>
          </w:tcPr>
          <w:p w14:paraId="30C24251" w14:textId="766A1B7A" w:rsidR="005E6FE0" w:rsidRPr="00CB1BB5" w:rsidRDefault="005E6FE0" w:rsidP="004D3DBF">
            <w:pPr>
              <w:jc w:val="center"/>
              <w:rPr>
                <w:rFonts w:ascii="Calibri" w:hAnsi="Calibri" w:cs="Calibri"/>
                <w:sz w:val="22"/>
                <w:szCs w:val="22"/>
              </w:rPr>
            </w:pPr>
            <w:r>
              <w:rPr>
                <w:rFonts w:ascii="Calibri" w:hAnsi="Calibri" w:cs="Calibri"/>
                <w:sz w:val="22"/>
                <w:szCs w:val="22"/>
              </w:rPr>
              <w:t xml:space="preserve">Word Limit: </w:t>
            </w:r>
            <w:r w:rsidR="000166EC">
              <w:rPr>
                <w:rFonts w:ascii="Calibri" w:hAnsi="Calibri" w:cs="Calibri"/>
                <w:sz w:val="22"/>
                <w:szCs w:val="22"/>
              </w:rPr>
              <w:t xml:space="preserve">max </w:t>
            </w:r>
            <w:r w:rsidR="008F1860">
              <w:rPr>
                <w:rFonts w:ascii="Calibri" w:hAnsi="Calibri" w:cs="Calibri"/>
                <w:sz w:val="22"/>
                <w:szCs w:val="22"/>
              </w:rPr>
              <w:t>3</w:t>
            </w:r>
            <w:r w:rsidR="00F63956">
              <w:rPr>
                <w:rFonts w:ascii="Calibri" w:hAnsi="Calibri" w:cs="Calibri"/>
                <w:sz w:val="22"/>
                <w:szCs w:val="22"/>
              </w:rPr>
              <w:t>00</w:t>
            </w:r>
          </w:p>
        </w:tc>
        <w:tc>
          <w:tcPr>
            <w:tcW w:w="3402" w:type="dxa"/>
            <w:vAlign w:val="center"/>
          </w:tcPr>
          <w:p w14:paraId="2776EBE1" w14:textId="4D062A6E" w:rsidR="005E6FE0" w:rsidRPr="00CB1BB5" w:rsidRDefault="005E6FE0" w:rsidP="004D3DBF">
            <w:pPr>
              <w:jc w:val="center"/>
              <w:rPr>
                <w:rFonts w:ascii="Calibri" w:hAnsi="Calibri" w:cs="Calibri"/>
                <w:sz w:val="22"/>
                <w:szCs w:val="22"/>
              </w:rPr>
            </w:pPr>
            <w:r>
              <w:rPr>
                <w:rFonts w:ascii="Calibri" w:hAnsi="Calibri" w:cs="Calibri"/>
                <w:sz w:val="22"/>
                <w:szCs w:val="22"/>
              </w:rPr>
              <w:t xml:space="preserve">Contribution to </w:t>
            </w:r>
            <w:r w:rsidR="00671362" w:rsidRPr="00AC0C15">
              <w:rPr>
                <w:rFonts w:ascii="Calibri" w:hAnsi="Calibri" w:cs="Calibri"/>
                <w:sz w:val="22"/>
                <w:szCs w:val="22"/>
              </w:rPr>
              <w:t>quality</w:t>
            </w:r>
            <w:r>
              <w:rPr>
                <w:rFonts w:ascii="Calibri" w:hAnsi="Calibri" w:cs="Calibri"/>
                <w:sz w:val="22"/>
                <w:szCs w:val="22"/>
              </w:rPr>
              <w:t xml:space="preserve"> score: </w:t>
            </w:r>
            <w:r w:rsidR="001F0F93">
              <w:rPr>
                <w:rFonts w:ascii="Calibri" w:hAnsi="Calibri" w:cs="Calibri"/>
                <w:sz w:val="22"/>
                <w:szCs w:val="22"/>
              </w:rPr>
              <w:t>8</w:t>
            </w:r>
            <w:r>
              <w:rPr>
                <w:rFonts w:ascii="Calibri" w:hAnsi="Calibri" w:cs="Calibri"/>
                <w:sz w:val="22"/>
                <w:szCs w:val="22"/>
              </w:rPr>
              <w:t>%</w:t>
            </w:r>
          </w:p>
        </w:tc>
      </w:tr>
      <w:tr w:rsidR="005E6FE0" w:rsidRPr="00CB1BB5" w14:paraId="1F0768CC" w14:textId="77777777" w:rsidTr="00886E61">
        <w:trPr>
          <w:trHeight w:val="528"/>
        </w:trPr>
        <w:tc>
          <w:tcPr>
            <w:tcW w:w="9385" w:type="dxa"/>
            <w:gridSpan w:val="3"/>
            <w:vAlign w:val="center"/>
          </w:tcPr>
          <w:p w14:paraId="7CB705E1" w14:textId="77777777" w:rsidR="005E6FE0" w:rsidRDefault="005E6FE0" w:rsidP="004D3DBF">
            <w:pPr>
              <w:rPr>
                <w:rFonts w:ascii="Calibri" w:hAnsi="Calibri" w:cs="Calibri"/>
                <w:sz w:val="22"/>
                <w:szCs w:val="22"/>
              </w:rPr>
            </w:pPr>
          </w:p>
          <w:p w14:paraId="1469911C" w14:textId="77777777" w:rsidR="005E6FE0" w:rsidRDefault="005E6FE0" w:rsidP="004D3DBF">
            <w:pPr>
              <w:rPr>
                <w:rFonts w:ascii="Calibri" w:hAnsi="Calibri" w:cs="Calibri"/>
                <w:sz w:val="22"/>
                <w:szCs w:val="22"/>
              </w:rPr>
            </w:pPr>
          </w:p>
          <w:p w14:paraId="30F0A921" w14:textId="77777777" w:rsidR="005E6FE0" w:rsidRDefault="005E6FE0" w:rsidP="004D3DBF">
            <w:pPr>
              <w:rPr>
                <w:rFonts w:ascii="Calibri" w:hAnsi="Calibri" w:cs="Calibri"/>
                <w:sz w:val="22"/>
                <w:szCs w:val="22"/>
              </w:rPr>
            </w:pPr>
          </w:p>
          <w:p w14:paraId="1B95152E" w14:textId="77777777" w:rsidR="005E6FE0" w:rsidRDefault="005E6FE0" w:rsidP="004D3DBF">
            <w:pPr>
              <w:rPr>
                <w:rFonts w:ascii="Calibri" w:hAnsi="Calibri" w:cs="Calibri"/>
                <w:sz w:val="22"/>
                <w:szCs w:val="22"/>
              </w:rPr>
            </w:pPr>
          </w:p>
          <w:p w14:paraId="415A5669" w14:textId="77777777" w:rsidR="005E6FE0" w:rsidRDefault="005E6FE0" w:rsidP="004D3DBF">
            <w:pPr>
              <w:rPr>
                <w:rFonts w:ascii="Calibri" w:hAnsi="Calibri" w:cs="Calibri"/>
                <w:sz w:val="22"/>
                <w:szCs w:val="22"/>
              </w:rPr>
            </w:pPr>
          </w:p>
          <w:p w14:paraId="41B1C5AC" w14:textId="77777777" w:rsidR="005E6FE0" w:rsidRDefault="005E6FE0" w:rsidP="004D3DBF">
            <w:pPr>
              <w:rPr>
                <w:rFonts w:ascii="Calibri" w:hAnsi="Calibri" w:cs="Calibri"/>
                <w:sz w:val="22"/>
                <w:szCs w:val="22"/>
              </w:rPr>
            </w:pPr>
          </w:p>
          <w:p w14:paraId="5BF934EB" w14:textId="77777777" w:rsidR="005E6FE0" w:rsidRDefault="005E6FE0" w:rsidP="004D3DBF">
            <w:pPr>
              <w:rPr>
                <w:rFonts w:ascii="Calibri" w:hAnsi="Calibri" w:cs="Calibri"/>
                <w:sz w:val="22"/>
                <w:szCs w:val="22"/>
              </w:rPr>
            </w:pPr>
          </w:p>
          <w:p w14:paraId="0270089F" w14:textId="77777777" w:rsidR="005E6FE0" w:rsidRDefault="005E6FE0" w:rsidP="004D3DBF">
            <w:pPr>
              <w:rPr>
                <w:rFonts w:ascii="Calibri" w:hAnsi="Calibri" w:cs="Calibri"/>
                <w:sz w:val="22"/>
                <w:szCs w:val="22"/>
              </w:rPr>
            </w:pPr>
          </w:p>
        </w:tc>
      </w:tr>
    </w:tbl>
    <w:p w14:paraId="13640634" w14:textId="77777777" w:rsidR="005E6FE0" w:rsidRDefault="005E6FE0" w:rsidP="00A07E0F">
      <w:pPr>
        <w:rPr>
          <w:rFonts w:ascii="Calibri" w:hAnsi="Calibri" w:cs="Calibri"/>
          <w:sz w:val="22"/>
          <w:szCs w:val="22"/>
        </w:rPr>
      </w:pPr>
    </w:p>
    <w:p w14:paraId="241EA365" w14:textId="3D1C6B27" w:rsidR="000E0D07" w:rsidRPr="002C3904" w:rsidRDefault="000E0D07" w:rsidP="002C3904">
      <w:pPr>
        <w:pStyle w:val="CommentText"/>
        <w:numPr>
          <w:ilvl w:val="0"/>
          <w:numId w:val="3"/>
        </w:numPr>
        <w:rPr>
          <w:rFonts w:asciiTheme="minorHAnsi" w:hAnsiTheme="minorHAnsi" w:cstheme="minorHAnsi"/>
          <w:sz w:val="22"/>
          <w:szCs w:val="22"/>
        </w:rPr>
      </w:pPr>
      <w:r w:rsidRPr="00C95ACB">
        <w:rPr>
          <w:rFonts w:asciiTheme="minorHAnsi" w:hAnsiTheme="minorHAnsi" w:cstheme="minorHAnsi"/>
          <w:sz w:val="22"/>
          <w:szCs w:val="22"/>
        </w:rPr>
        <w:t>Describe the approaches that you use to: (a) engage people who are “hard to reach” and</w:t>
      </w:r>
      <w:r>
        <w:rPr>
          <w:rFonts w:asciiTheme="minorHAnsi" w:hAnsiTheme="minorHAnsi" w:cstheme="minorHAnsi"/>
          <w:sz w:val="22"/>
          <w:szCs w:val="22"/>
        </w:rPr>
        <w:t>/or disengaged from the service</w:t>
      </w:r>
      <w:r w:rsidR="002C3904">
        <w:rPr>
          <w:rFonts w:asciiTheme="minorHAnsi" w:hAnsiTheme="minorHAnsi" w:cstheme="minorHAnsi"/>
          <w:sz w:val="22"/>
          <w:szCs w:val="22"/>
        </w:rPr>
        <w:t xml:space="preserve"> and (b) </w:t>
      </w:r>
      <w:r w:rsidR="006E082D">
        <w:rPr>
          <w:rFonts w:ascii="Calibri" w:hAnsi="Calibri" w:cs="Calibri"/>
          <w:sz w:val="22"/>
          <w:szCs w:val="22"/>
        </w:rPr>
        <w:t xml:space="preserve">re-engage people who have </w:t>
      </w:r>
      <w:r w:rsidR="00311D12">
        <w:rPr>
          <w:rFonts w:ascii="Calibri" w:hAnsi="Calibri" w:cs="Calibri"/>
          <w:sz w:val="22"/>
          <w:szCs w:val="22"/>
        </w:rPr>
        <w:t xml:space="preserve">dropped </w:t>
      </w:r>
      <w:r w:rsidR="003364DC">
        <w:rPr>
          <w:rFonts w:ascii="Calibri" w:hAnsi="Calibri" w:cs="Calibri"/>
          <w:sz w:val="22"/>
          <w:szCs w:val="22"/>
        </w:rPr>
        <w:t>out before their treatment episode is complete.</w:t>
      </w:r>
    </w:p>
    <w:p w14:paraId="11C67212" w14:textId="44E222FE" w:rsidR="009141C8" w:rsidRPr="000E0D07" w:rsidRDefault="009141C8" w:rsidP="000E0D07">
      <w:pPr>
        <w:rPr>
          <w:rFonts w:ascii="Calibri" w:hAnsi="Calibri" w:cs="Calibr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20"/>
        <w:gridCol w:w="3120"/>
        <w:gridCol w:w="3120"/>
      </w:tblGrid>
      <w:tr w:rsidR="009141C8" w:rsidRPr="00CB1BB5" w14:paraId="33713230" w14:textId="77777777" w:rsidTr="004D3DBF">
        <w:trPr>
          <w:trHeight w:val="528"/>
        </w:trPr>
        <w:tc>
          <w:tcPr>
            <w:tcW w:w="3120" w:type="dxa"/>
            <w:vAlign w:val="center"/>
          </w:tcPr>
          <w:p w14:paraId="0512D856" w14:textId="309A0D63" w:rsidR="009141C8" w:rsidRPr="00CB1BB5" w:rsidRDefault="009141C8" w:rsidP="004D3DBF">
            <w:pPr>
              <w:jc w:val="center"/>
              <w:rPr>
                <w:rFonts w:ascii="Calibri" w:hAnsi="Calibri" w:cs="Calibri"/>
                <w:sz w:val="22"/>
                <w:szCs w:val="22"/>
              </w:rPr>
            </w:pPr>
            <w:r>
              <w:rPr>
                <w:rFonts w:ascii="Calibri" w:hAnsi="Calibri" w:cs="Calibri"/>
                <w:sz w:val="22"/>
                <w:szCs w:val="22"/>
              </w:rPr>
              <w:t xml:space="preserve">Maximum Marks Available: </w:t>
            </w:r>
            <w:r w:rsidR="001F0F93">
              <w:rPr>
                <w:rFonts w:ascii="Calibri" w:hAnsi="Calibri" w:cs="Calibri"/>
                <w:sz w:val="22"/>
                <w:szCs w:val="22"/>
              </w:rPr>
              <w:t>50</w:t>
            </w:r>
          </w:p>
        </w:tc>
        <w:tc>
          <w:tcPr>
            <w:tcW w:w="3120" w:type="dxa"/>
            <w:vAlign w:val="center"/>
          </w:tcPr>
          <w:p w14:paraId="3F020CC5" w14:textId="073F69CD" w:rsidR="009141C8" w:rsidRPr="00CB1BB5" w:rsidRDefault="009141C8" w:rsidP="004D3DBF">
            <w:pPr>
              <w:jc w:val="center"/>
              <w:rPr>
                <w:rFonts w:ascii="Calibri" w:hAnsi="Calibri" w:cs="Calibri"/>
                <w:sz w:val="22"/>
                <w:szCs w:val="22"/>
              </w:rPr>
            </w:pPr>
            <w:r>
              <w:rPr>
                <w:rFonts w:ascii="Calibri" w:hAnsi="Calibri" w:cs="Calibri"/>
                <w:sz w:val="22"/>
                <w:szCs w:val="22"/>
              </w:rPr>
              <w:t xml:space="preserve">Word Limit: </w:t>
            </w:r>
            <w:r w:rsidR="004C2C7C">
              <w:rPr>
                <w:rFonts w:ascii="Calibri" w:hAnsi="Calibri" w:cs="Calibri"/>
                <w:sz w:val="22"/>
                <w:szCs w:val="22"/>
              </w:rPr>
              <w:t xml:space="preserve">max </w:t>
            </w:r>
            <w:r w:rsidR="00B61C59">
              <w:rPr>
                <w:rFonts w:ascii="Calibri" w:hAnsi="Calibri" w:cs="Calibri"/>
                <w:sz w:val="22"/>
                <w:szCs w:val="22"/>
              </w:rPr>
              <w:t>300</w:t>
            </w:r>
          </w:p>
        </w:tc>
        <w:tc>
          <w:tcPr>
            <w:tcW w:w="3120" w:type="dxa"/>
            <w:vAlign w:val="center"/>
          </w:tcPr>
          <w:p w14:paraId="4CB0BDE1" w14:textId="39202BEB" w:rsidR="009141C8" w:rsidRPr="00CB1BB5" w:rsidRDefault="009141C8" w:rsidP="004D3DBF">
            <w:pPr>
              <w:jc w:val="center"/>
              <w:rPr>
                <w:rFonts w:ascii="Calibri" w:hAnsi="Calibri" w:cs="Calibri"/>
                <w:sz w:val="22"/>
                <w:szCs w:val="22"/>
              </w:rPr>
            </w:pPr>
            <w:r>
              <w:rPr>
                <w:rFonts w:ascii="Calibri" w:hAnsi="Calibri" w:cs="Calibri"/>
                <w:sz w:val="22"/>
                <w:szCs w:val="22"/>
              </w:rPr>
              <w:t xml:space="preserve">Contribution to total score: </w:t>
            </w:r>
            <w:r w:rsidR="00B711E1">
              <w:rPr>
                <w:rFonts w:ascii="Calibri" w:hAnsi="Calibri" w:cs="Calibri"/>
                <w:sz w:val="22"/>
                <w:szCs w:val="22"/>
              </w:rPr>
              <w:t>8</w:t>
            </w:r>
            <w:r>
              <w:rPr>
                <w:rFonts w:ascii="Calibri" w:hAnsi="Calibri" w:cs="Calibri"/>
                <w:sz w:val="22"/>
                <w:szCs w:val="22"/>
              </w:rPr>
              <w:t>%</w:t>
            </w:r>
          </w:p>
        </w:tc>
      </w:tr>
      <w:tr w:rsidR="009141C8" w:rsidRPr="00CB1BB5" w14:paraId="3E6259B2" w14:textId="77777777" w:rsidTr="004D3DBF">
        <w:trPr>
          <w:trHeight w:val="528"/>
        </w:trPr>
        <w:tc>
          <w:tcPr>
            <w:tcW w:w="9360" w:type="dxa"/>
            <w:gridSpan w:val="3"/>
            <w:vAlign w:val="center"/>
          </w:tcPr>
          <w:p w14:paraId="189F1FED" w14:textId="77777777" w:rsidR="009141C8" w:rsidRDefault="009141C8" w:rsidP="004D3DBF">
            <w:pPr>
              <w:rPr>
                <w:rFonts w:ascii="Calibri" w:hAnsi="Calibri" w:cs="Calibri"/>
                <w:sz w:val="22"/>
                <w:szCs w:val="22"/>
              </w:rPr>
            </w:pPr>
          </w:p>
          <w:p w14:paraId="2B987B53" w14:textId="77777777" w:rsidR="009141C8" w:rsidRDefault="009141C8" w:rsidP="004D3DBF">
            <w:pPr>
              <w:rPr>
                <w:rFonts w:ascii="Calibri" w:hAnsi="Calibri" w:cs="Calibri"/>
                <w:sz w:val="22"/>
                <w:szCs w:val="22"/>
              </w:rPr>
            </w:pPr>
          </w:p>
          <w:p w14:paraId="13BFE9C9" w14:textId="77777777" w:rsidR="009141C8" w:rsidRDefault="009141C8" w:rsidP="004D3DBF">
            <w:pPr>
              <w:rPr>
                <w:rFonts w:ascii="Calibri" w:hAnsi="Calibri" w:cs="Calibri"/>
                <w:sz w:val="22"/>
                <w:szCs w:val="22"/>
              </w:rPr>
            </w:pPr>
          </w:p>
          <w:p w14:paraId="44787433" w14:textId="77777777" w:rsidR="009141C8" w:rsidRDefault="009141C8" w:rsidP="004D3DBF">
            <w:pPr>
              <w:rPr>
                <w:rFonts w:ascii="Calibri" w:hAnsi="Calibri" w:cs="Calibri"/>
                <w:sz w:val="22"/>
                <w:szCs w:val="22"/>
              </w:rPr>
            </w:pPr>
          </w:p>
          <w:p w14:paraId="5C0E9A7F" w14:textId="77777777" w:rsidR="009141C8" w:rsidRDefault="009141C8" w:rsidP="004D3DBF">
            <w:pPr>
              <w:rPr>
                <w:rFonts w:ascii="Calibri" w:hAnsi="Calibri" w:cs="Calibri"/>
                <w:sz w:val="22"/>
                <w:szCs w:val="22"/>
              </w:rPr>
            </w:pPr>
          </w:p>
          <w:p w14:paraId="3749EF66" w14:textId="77777777" w:rsidR="009141C8" w:rsidRDefault="009141C8" w:rsidP="004D3DBF">
            <w:pPr>
              <w:rPr>
                <w:rFonts w:ascii="Calibri" w:hAnsi="Calibri" w:cs="Calibri"/>
                <w:sz w:val="22"/>
                <w:szCs w:val="22"/>
              </w:rPr>
            </w:pPr>
          </w:p>
          <w:p w14:paraId="2A720029" w14:textId="77777777" w:rsidR="009141C8" w:rsidRDefault="009141C8" w:rsidP="004D3DBF">
            <w:pPr>
              <w:rPr>
                <w:rFonts w:ascii="Calibri" w:hAnsi="Calibri" w:cs="Calibri"/>
                <w:sz w:val="22"/>
                <w:szCs w:val="22"/>
              </w:rPr>
            </w:pPr>
          </w:p>
          <w:p w14:paraId="727CF225" w14:textId="77777777" w:rsidR="009141C8" w:rsidRDefault="009141C8" w:rsidP="004D3DBF">
            <w:pPr>
              <w:rPr>
                <w:rFonts w:ascii="Calibri" w:hAnsi="Calibri" w:cs="Calibri"/>
                <w:sz w:val="22"/>
                <w:szCs w:val="22"/>
              </w:rPr>
            </w:pPr>
          </w:p>
        </w:tc>
      </w:tr>
    </w:tbl>
    <w:p w14:paraId="5E17DD00" w14:textId="77777777" w:rsidR="009141C8" w:rsidRDefault="009141C8" w:rsidP="009141C8">
      <w:pPr>
        <w:rPr>
          <w:rFonts w:ascii="Calibri" w:hAnsi="Calibri" w:cs="Calibri"/>
          <w:sz w:val="22"/>
          <w:szCs w:val="22"/>
        </w:rPr>
      </w:pPr>
    </w:p>
    <w:p w14:paraId="13160F53" w14:textId="1FED9606" w:rsidR="004D22E4" w:rsidRPr="004D22E4" w:rsidRDefault="004D22E4" w:rsidP="004D22E4">
      <w:pPr>
        <w:pStyle w:val="ListParagraph"/>
        <w:numPr>
          <w:ilvl w:val="0"/>
          <w:numId w:val="3"/>
        </w:numPr>
        <w:rPr>
          <w:rFonts w:ascii="Calibri" w:hAnsi="Calibri" w:cs="Calibri"/>
          <w:color w:val="000000"/>
          <w:sz w:val="22"/>
          <w:szCs w:val="22"/>
          <w:lang w:eastAsia="en-GB"/>
        </w:rPr>
      </w:pPr>
      <w:r w:rsidRPr="004D22E4">
        <w:rPr>
          <w:rFonts w:ascii="Times New Roman" w:hAnsi="Times New Roman"/>
          <w:color w:val="000000"/>
          <w:sz w:val="14"/>
          <w:szCs w:val="14"/>
          <w:lang w:eastAsia="en-GB"/>
        </w:rPr>
        <w:t xml:space="preserve">    </w:t>
      </w:r>
      <w:r w:rsidRPr="004D22E4">
        <w:rPr>
          <w:rFonts w:ascii="Calibri" w:hAnsi="Calibri" w:cs="Calibri"/>
          <w:color w:val="000000"/>
          <w:sz w:val="22"/>
          <w:szCs w:val="22"/>
          <w:lang w:eastAsia="en-GB"/>
        </w:rPr>
        <w:t>How do you include service users in the design, co-development and evaluation of the service?</w:t>
      </w:r>
    </w:p>
    <w:p w14:paraId="09D27155" w14:textId="4BFE7D7D" w:rsidR="005E6FE0" w:rsidRPr="004D22E4" w:rsidRDefault="005E6FE0" w:rsidP="004D22E4">
      <w:pPr>
        <w:pStyle w:val="ListParagraph"/>
        <w:rPr>
          <w:rFonts w:ascii="Calibri" w:hAnsi="Calibri" w:cs="Calibr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20"/>
        <w:gridCol w:w="2863"/>
        <w:gridCol w:w="3402"/>
      </w:tblGrid>
      <w:tr w:rsidR="0018033E" w:rsidRPr="00CB1BB5" w14:paraId="762E5936" w14:textId="77777777" w:rsidTr="00886E61">
        <w:trPr>
          <w:trHeight w:val="528"/>
        </w:trPr>
        <w:tc>
          <w:tcPr>
            <w:tcW w:w="3120" w:type="dxa"/>
            <w:vAlign w:val="center"/>
          </w:tcPr>
          <w:p w14:paraId="32A4E253" w14:textId="6F7F6B9B" w:rsidR="0018033E" w:rsidRPr="00CB1BB5" w:rsidRDefault="0018033E" w:rsidP="004D3DBF">
            <w:pPr>
              <w:jc w:val="center"/>
              <w:rPr>
                <w:rFonts w:ascii="Calibri" w:hAnsi="Calibri" w:cs="Calibri"/>
                <w:sz w:val="22"/>
                <w:szCs w:val="22"/>
              </w:rPr>
            </w:pPr>
            <w:r>
              <w:rPr>
                <w:rFonts w:ascii="Calibri" w:hAnsi="Calibri" w:cs="Calibri"/>
                <w:sz w:val="22"/>
                <w:szCs w:val="22"/>
              </w:rPr>
              <w:t xml:space="preserve">Maximum Marks Available: </w:t>
            </w:r>
            <w:r w:rsidR="007F2712">
              <w:rPr>
                <w:rFonts w:ascii="Calibri" w:hAnsi="Calibri" w:cs="Calibri"/>
                <w:sz w:val="22"/>
                <w:szCs w:val="22"/>
              </w:rPr>
              <w:t>50</w:t>
            </w:r>
          </w:p>
        </w:tc>
        <w:tc>
          <w:tcPr>
            <w:tcW w:w="2863" w:type="dxa"/>
            <w:vAlign w:val="center"/>
          </w:tcPr>
          <w:p w14:paraId="7A8B6B1C" w14:textId="5E3FAAFB" w:rsidR="0018033E" w:rsidRPr="00CB1BB5" w:rsidRDefault="0018033E" w:rsidP="004D3DBF">
            <w:pPr>
              <w:jc w:val="center"/>
              <w:rPr>
                <w:rFonts w:ascii="Calibri" w:hAnsi="Calibri" w:cs="Calibri"/>
                <w:sz w:val="22"/>
                <w:szCs w:val="22"/>
              </w:rPr>
            </w:pPr>
            <w:r>
              <w:rPr>
                <w:rFonts w:ascii="Calibri" w:hAnsi="Calibri" w:cs="Calibri"/>
                <w:sz w:val="22"/>
                <w:szCs w:val="22"/>
              </w:rPr>
              <w:t>Word Limit:</w:t>
            </w:r>
            <w:r w:rsidR="00062A94">
              <w:rPr>
                <w:rFonts w:ascii="Calibri" w:hAnsi="Calibri" w:cs="Calibri"/>
                <w:sz w:val="22"/>
                <w:szCs w:val="22"/>
              </w:rPr>
              <w:t xml:space="preserve"> max </w:t>
            </w:r>
            <w:r>
              <w:rPr>
                <w:rFonts w:ascii="Calibri" w:hAnsi="Calibri" w:cs="Calibri"/>
                <w:sz w:val="22"/>
                <w:szCs w:val="22"/>
              </w:rPr>
              <w:t>300</w:t>
            </w:r>
          </w:p>
        </w:tc>
        <w:tc>
          <w:tcPr>
            <w:tcW w:w="3402" w:type="dxa"/>
            <w:vAlign w:val="center"/>
          </w:tcPr>
          <w:p w14:paraId="519903A9" w14:textId="2E66CCD5" w:rsidR="0018033E" w:rsidRPr="00CB1BB5" w:rsidRDefault="0018033E" w:rsidP="004D3DBF">
            <w:pPr>
              <w:jc w:val="center"/>
              <w:rPr>
                <w:rFonts w:ascii="Calibri" w:hAnsi="Calibri" w:cs="Calibri"/>
                <w:sz w:val="22"/>
                <w:szCs w:val="22"/>
              </w:rPr>
            </w:pPr>
            <w:r>
              <w:rPr>
                <w:rFonts w:ascii="Calibri" w:hAnsi="Calibri" w:cs="Calibri"/>
                <w:sz w:val="22"/>
                <w:szCs w:val="22"/>
              </w:rPr>
              <w:t xml:space="preserve">Contribution to </w:t>
            </w:r>
            <w:r w:rsidR="00671362" w:rsidRPr="00AC0C15">
              <w:rPr>
                <w:rFonts w:ascii="Calibri" w:hAnsi="Calibri" w:cs="Calibri"/>
                <w:sz w:val="22"/>
                <w:szCs w:val="22"/>
              </w:rPr>
              <w:t>quality</w:t>
            </w:r>
            <w:r>
              <w:rPr>
                <w:rFonts w:ascii="Calibri" w:hAnsi="Calibri" w:cs="Calibri"/>
                <w:sz w:val="22"/>
                <w:szCs w:val="22"/>
              </w:rPr>
              <w:t xml:space="preserve"> score: </w:t>
            </w:r>
            <w:r w:rsidR="00B711E1">
              <w:rPr>
                <w:rFonts w:ascii="Calibri" w:hAnsi="Calibri" w:cs="Calibri"/>
                <w:sz w:val="22"/>
                <w:szCs w:val="22"/>
              </w:rPr>
              <w:t>8</w:t>
            </w:r>
            <w:r>
              <w:rPr>
                <w:rFonts w:ascii="Calibri" w:hAnsi="Calibri" w:cs="Calibri"/>
                <w:sz w:val="22"/>
                <w:szCs w:val="22"/>
              </w:rPr>
              <w:t>%</w:t>
            </w:r>
          </w:p>
        </w:tc>
      </w:tr>
      <w:tr w:rsidR="0018033E" w:rsidRPr="00CB1BB5" w14:paraId="6EE297A8" w14:textId="77777777" w:rsidTr="00886E61">
        <w:trPr>
          <w:trHeight w:val="528"/>
        </w:trPr>
        <w:tc>
          <w:tcPr>
            <w:tcW w:w="9385" w:type="dxa"/>
            <w:gridSpan w:val="3"/>
            <w:vAlign w:val="center"/>
          </w:tcPr>
          <w:p w14:paraId="6B215F41" w14:textId="77777777" w:rsidR="0018033E" w:rsidRDefault="0018033E" w:rsidP="004D3DBF">
            <w:pPr>
              <w:rPr>
                <w:rFonts w:ascii="Calibri" w:hAnsi="Calibri" w:cs="Calibri"/>
                <w:sz w:val="22"/>
                <w:szCs w:val="22"/>
              </w:rPr>
            </w:pPr>
          </w:p>
          <w:p w14:paraId="7A503D84" w14:textId="77777777" w:rsidR="0018033E" w:rsidRDefault="0018033E" w:rsidP="004D3DBF">
            <w:pPr>
              <w:rPr>
                <w:rFonts w:ascii="Calibri" w:hAnsi="Calibri" w:cs="Calibri"/>
                <w:sz w:val="22"/>
                <w:szCs w:val="22"/>
              </w:rPr>
            </w:pPr>
          </w:p>
          <w:p w14:paraId="7354E95C" w14:textId="77777777" w:rsidR="0018033E" w:rsidRDefault="0018033E" w:rsidP="004D3DBF">
            <w:pPr>
              <w:rPr>
                <w:rFonts w:ascii="Calibri" w:hAnsi="Calibri" w:cs="Calibri"/>
                <w:sz w:val="22"/>
                <w:szCs w:val="22"/>
              </w:rPr>
            </w:pPr>
          </w:p>
          <w:p w14:paraId="1B896ABB" w14:textId="77777777" w:rsidR="0018033E" w:rsidRDefault="0018033E" w:rsidP="004D3DBF">
            <w:pPr>
              <w:rPr>
                <w:rFonts w:ascii="Calibri" w:hAnsi="Calibri" w:cs="Calibri"/>
                <w:sz w:val="22"/>
                <w:szCs w:val="22"/>
              </w:rPr>
            </w:pPr>
          </w:p>
          <w:p w14:paraId="01D0489A" w14:textId="77777777" w:rsidR="0018033E" w:rsidRDefault="0018033E" w:rsidP="004D3DBF">
            <w:pPr>
              <w:rPr>
                <w:rFonts w:ascii="Calibri" w:hAnsi="Calibri" w:cs="Calibri"/>
                <w:sz w:val="22"/>
                <w:szCs w:val="22"/>
              </w:rPr>
            </w:pPr>
          </w:p>
          <w:p w14:paraId="2E7DE60E" w14:textId="77777777" w:rsidR="0018033E" w:rsidRDefault="0018033E" w:rsidP="004D3DBF">
            <w:pPr>
              <w:rPr>
                <w:rFonts w:ascii="Calibri" w:hAnsi="Calibri" w:cs="Calibri"/>
                <w:sz w:val="22"/>
                <w:szCs w:val="22"/>
              </w:rPr>
            </w:pPr>
          </w:p>
          <w:p w14:paraId="2EEF8413" w14:textId="77777777" w:rsidR="0018033E" w:rsidRDefault="0018033E" w:rsidP="004D3DBF">
            <w:pPr>
              <w:rPr>
                <w:rFonts w:ascii="Calibri" w:hAnsi="Calibri" w:cs="Calibri"/>
                <w:sz w:val="22"/>
                <w:szCs w:val="22"/>
              </w:rPr>
            </w:pPr>
          </w:p>
          <w:p w14:paraId="35AAA757" w14:textId="77777777" w:rsidR="0018033E" w:rsidRDefault="0018033E" w:rsidP="004D3DBF">
            <w:pPr>
              <w:rPr>
                <w:rFonts w:ascii="Calibri" w:hAnsi="Calibri" w:cs="Calibri"/>
                <w:sz w:val="22"/>
                <w:szCs w:val="22"/>
              </w:rPr>
            </w:pPr>
          </w:p>
        </w:tc>
      </w:tr>
    </w:tbl>
    <w:p w14:paraId="05BD2E1B" w14:textId="77777777" w:rsidR="005E6FE0" w:rsidRDefault="005E6FE0" w:rsidP="00A07E0F">
      <w:pPr>
        <w:rPr>
          <w:rFonts w:ascii="Calibri" w:hAnsi="Calibri" w:cs="Calibri"/>
          <w:sz w:val="22"/>
          <w:szCs w:val="22"/>
        </w:rPr>
      </w:pPr>
    </w:p>
    <w:p w14:paraId="6931B643" w14:textId="781AE556" w:rsidR="00CE206A" w:rsidRDefault="00CE206A" w:rsidP="00CE206A">
      <w:pPr>
        <w:pStyle w:val="ListParagraph"/>
        <w:numPr>
          <w:ilvl w:val="0"/>
          <w:numId w:val="3"/>
        </w:numPr>
        <w:rPr>
          <w:rFonts w:ascii="Calibri" w:hAnsi="Calibri" w:cs="Calibri"/>
          <w:sz w:val="22"/>
          <w:szCs w:val="22"/>
        </w:rPr>
      </w:pPr>
      <w:r w:rsidRPr="00EC33C3">
        <w:rPr>
          <w:rFonts w:ascii="Calibri" w:hAnsi="Calibri" w:cs="Calibri"/>
          <w:sz w:val="22"/>
          <w:szCs w:val="22"/>
        </w:rPr>
        <w:t xml:space="preserve">Please </w:t>
      </w:r>
      <w:r>
        <w:rPr>
          <w:rFonts w:ascii="Calibri" w:hAnsi="Calibri" w:cs="Calibri"/>
          <w:sz w:val="22"/>
          <w:szCs w:val="22"/>
        </w:rPr>
        <w:t>describe the</w:t>
      </w:r>
      <w:r w:rsidRPr="00EC33C3">
        <w:rPr>
          <w:rFonts w:ascii="Calibri" w:hAnsi="Calibri" w:cs="Calibri"/>
          <w:sz w:val="22"/>
          <w:szCs w:val="22"/>
        </w:rPr>
        <w:t xml:space="preserve"> care pathway </w:t>
      </w:r>
      <w:r>
        <w:rPr>
          <w:rFonts w:ascii="Calibri" w:hAnsi="Calibri" w:cs="Calibri"/>
          <w:sz w:val="22"/>
          <w:szCs w:val="22"/>
        </w:rPr>
        <w:t xml:space="preserve">that </w:t>
      </w:r>
      <w:r w:rsidRPr="00EC33C3">
        <w:rPr>
          <w:rFonts w:ascii="Calibri" w:hAnsi="Calibri" w:cs="Calibri"/>
          <w:sz w:val="22"/>
          <w:szCs w:val="22"/>
        </w:rPr>
        <w:t>your services</w:t>
      </w:r>
      <w:r w:rsidR="005826A0">
        <w:rPr>
          <w:rFonts w:ascii="Calibri" w:hAnsi="Calibri" w:cs="Calibri"/>
          <w:sz w:val="22"/>
          <w:szCs w:val="22"/>
        </w:rPr>
        <w:t xml:space="preserve"> would use</w:t>
      </w:r>
      <w:r w:rsidRPr="00EC33C3">
        <w:rPr>
          <w:rFonts w:ascii="Calibri" w:hAnsi="Calibri" w:cs="Calibri"/>
          <w:sz w:val="22"/>
          <w:szCs w:val="22"/>
        </w:rPr>
        <w:t xml:space="preserve"> for a </w:t>
      </w:r>
      <w:r w:rsidR="005826A0">
        <w:rPr>
          <w:rFonts w:ascii="Calibri" w:hAnsi="Calibri" w:cs="Calibri"/>
          <w:sz w:val="22"/>
          <w:szCs w:val="22"/>
        </w:rPr>
        <w:t>19-year-old</w:t>
      </w:r>
      <w:r>
        <w:rPr>
          <w:rFonts w:ascii="Calibri" w:hAnsi="Calibri" w:cs="Calibri"/>
          <w:sz w:val="22"/>
          <w:szCs w:val="22"/>
        </w:rPr>
        <w:t xml:space="preserve"> male </w:t>
      </w:r>
      <w:r w:rsidRPr="00EC33C3">
        <w:rPr>
          <w:rFonts w:ascii="Calibri" w:hAnsi="Calibri" w:cs="Calibri"/>
          <w:sz w:val="22"/>
          <w:szCs w:val="22"/>
        </w:rPr>
        <w:t>client who is asking for a clinical intervention</w:t>
      </w:r>
      <w:r>
        <w:rPr>
          <w:rFonts w:ascii="Calibri" w:hAnsi="Calibri" w:cs="Calibri"/>
          <w:sz w:val="22"/>
          <w:szCs w:val="22"/>
        </w:rPr>
        <w:t xml:space="preserve"> </w:t>
      </w:r>
      <w:r w:rsidRPr="00EC33C3">
        <w:rPr>
          <w:rFonts w:ascii="Calibri" w:hAnsi="Calibri" w:cs="Calibri"/>
          <w:sz w:val="22"/>
          <w:szCs w:val="22"/>
        </w:rPr>
        <w:t>(</w:t>
      </w:r>
      <w:r>
        <w:rPr>
          <w:rFonts w:ascii="Calibri" w:hAnsi="Calibri" w:cs="Calibri"/>
          <w:sz w:val="22"/>
          <w:szCs w:val="22"/>
        </w:rPr>
        <w:t xml:space="preserve">e.g., from </w:t>
      </w:r>
      <w:r w:rsidRPr="00EC33C3">
        <w:rPr>
          <w:rFonts w:ascii="Calibri" w:hAnsi="Calibri" w:cs="Calibri"/>
          <w:sz w:val="22"/>
          <w:szCs w:val="22"/>
        </w:rPr>
        <w:t xml:space="preserve">CDAT/GP), </w:t>
      </w:r>
      <w:r>
        <w:rPr>
          <w:rFonts w:ascii="Calibri" w:hAnsi="Calibri" w:cs="Calibri"/>
          <w:sz w:val="22"/>
          <w:szCs w:val="22"/>
        </w:rPr>
        <w:t xml:space="preserve">who </w:t>
      </w:r>
      <w:r w:rsidRPr="00EC33C3">
        <w:rPr>
          <w:rFonts w:ascii="Calibri" w:hAnsi="Calibri" w:cs="Calibri"/>
          <w:sz w:val="22"/>
          <w:szCs w:val="22"/>
        </w:rPr>
        <w:t xml:space="preserve">has been assessed previously for mental health issues, and has been made homeless in the last week. </w:t>
      </w:r>
    </w:p>
    <w:p w14:paraId="0E6E2FFC" w14:textId="77777777" w:rsidR="00466418" w:rsidRDefault="00466418" w:rsidP="00466418">
      <w:pPr>
        <w:pStyle w:val="ListParagraph"/>
        <w:rPr>
          <w:rFonts w:ascii="Calibri" w:hAnsi="Calibri" w:cs="Calibr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20"/>
        <w:gridCol w:w="2863"/>
        <w:gridCol w:w="3402"/>
      </w:tblGrid>
      <w:tr w:rsidR="00466418" w:rsidRPr="00CB1BB5" w14:paraId="65F37946" w14:textId="77777777" w:rsidTr="00886E61">
        <w:trPr>
          <w:trHeight w:val="528"/>
        </w:trPr>
        <w:tc>
          <w:tcPr>
            <w:tcW w:w="3120" w:type="dxa"/>
            <w:vAlign w:val="center"/>
          </w:tcPr>
          <w:p w14:paraId="34338E4B" w14:textId="731F0D9A" w:rsidR="00466418" w:rsidRPr="00CC4BD2" w:rsidRDefault="00466418" w:rsidP="00886E61">
            <w:pPr>
              <w:jc w:val="center"/>
              <w:rPr>
                <w:rFonts w:ascii="Calibri" w:hAnsi="Calibri" w:cs="Calibri"/>
                <w:sz w:val="22"/>
                <w:szCs w:val="22"/>
              </w:rPr>
            </w:pPr>
            <w:r w:rsidRPr="00CC4BD2">
              <w:rPr>
                <w:rFonts w:ascii="Calibri" w:hAnsi="Calibri" w:cs="Calibri"/>
                <w:sz w:val="22"/>
                <w:szCs w:val="22"/>
              </w:rPr>
              <w:t xml:space="preserve">Maximum Marks Available: </w:t>
            </w:r>
            <w:r w:rsidR="00CC4BD2" w:rsidRPr="00CC4BD2">
              <w:rPr>
                <w:rFonts w:ascii="Calibri" w:hAnsi="Calibri" w:cs="Calibri"/>
                <w:sz w:val="22"/>
                <w:szCs w:val="22"/>
              </w:rPr>
              <w:t>50</w:t>
            </w:r>
          </w:p>
        </w:tc>
        <w:tc>
          <w:tcPr>
            <w:tcW w:w="2863" w:type="dxa"/>
            <w:vAlign w:val="center"/>
          </w:tcPr>
          <w:p w14:paraId="38E6B27B" w14:textId="58FC6DDE" w:rsidR="00466418" w:rsidRPr="00CC4BD2" w:rsidRDefault="00466418" w:rsidP="00886E61">
            <w:pPr>
              <w:jc w:val="center"/>
              <w:rPr>
                <w:rFonts w:ascii="Calibri" w:hAnsi="Calibri" w:cs="Calibri"/>
                <w:sz w:val="22"/>
                <w:szCs w:val="22"/>
              </w:rPr>
            </w:pPr>
            <w:r w:rsidRPr="00CC4BD2">
              <w:rPr>
                <w:rFonts w:ascii="Calibri" w:hAnsi="Calibri" w:cs="Calibri"/>
                <w:sz w:val="22"/>
                <w:szCs w:val="22"/>
              </w:rPr>
              <w:t xml:space="preserve">Word Limit: </w:t>
            </w:r>
            <w:r w:rsidR="00CC4BD2" w:rsidRPr="00CC4BD2">
              <w:rPr>
                <w:rFonts w:ascii="Calibri" w:hAnsi="Calibri" w:cs="Calibri"/>
                <w:sz w:val="22"/>
                <w:szCs w:val="22"/>
              </w:rPr>
              <w:t>300</w:t>
            </w:r>
          </w:p>
        </w:tc>
        <w:tc>
          <w:tcPr>
            <w:tcW w:w="3402" w:type="dxa"/>
            <w:vAlign w:val="center"/>
          </w:tcPr>
          <w:p w14:paraId="0559ED5B" w14:textId="25B84C3A" w:rsidR="00466418" w:rsidRPr="00CC4BD2" w:rsidRDefault="00466418" w:rsidP="00886E61">
            <w:pPr>
              <w:jc w:val="center"/>
              <w:rPr>
                <w:rFonts w:ascii="Calibri" w:hAnsi="Calibri" w:cs="Calibri"/>
                <w:sz w:val="22"/>
                <w:szCs w:val="22"/>
              </w:rPr>
            </w:pPr>
            <w:r w:rsidRPr="00CC4BD2">
              <w:rPr>
                <w:rFonts w:ascii="Calibri" w:hAnsi="Calibri" w:cs="Calibri"/>
                <w:sz w:val="22"/>
                <w:szCs w:val="22"/>
              </w:rPr>
              <w:t xml:space="preserve">Contribution to </w:t>
            </w:r>
            <w:r w:rsidR="00671362" w:rsidRPr="00AC0C15">
              <w:rPr>
                <w:rFonts w:ascii="Calibri" w:hAnsi="Calibri" w:cs="Calibri"/>
                <w:sz w:val="22"/>
                <w:szCs w:val="22"/>
              </w:rPr>
              <w:t>quality</w:t>
            </w:r>
            <w:r w:rsidRPr="00CC4BD2">
              <w:rPr>
                <w:rFonts w:ascii="Calibri" w:hAnsi="Calibri" w:cs="Calibri"/>
                <w:sz w:val="22"/>
                <w:szCs w:val="22"/>
              </w:rPr>
              <w:t xml:space="preserve"> score: </w:t>
            </w:r>
            <w:r w:rsidR="00CC4BD2" w:rsidRPr="00CC4BD2">
              <w:rPr>
                <w:rFonts w:ascii="Calibri" w:hAnsi="Calibri" w:cs="Calibri"/>
                <w:sz w:val="22"/>
                <w:szCs w:val="22"/>
              </w:rPr>
              <w:t>8</w:t>
            </w:r>
            <w:r w:rsidRPr="00CC4BD2">
              <w:rPr>
                <w:rFonts w:ascii="Calibri" w:hAnsi="Calibri" w:cs="Calibri"/>
                <w:sz w:val="22"/>
                <w:szCs w:val="22"/>
              </w:rPr>
              <w:t>%</w:t>
            </w:r>
          </w:p>
        </w:tc>
      </w:tr>
      <w:tr w:rsidR="00466418" w14:paraId="39427E30" w14:textId="77777777" w:rsidTr="00886E61">
        <w:trPr>
          <w:trHeight w:val="528"/>
        </w:trPr>
        <w:tc>
          <w:tcPr>
            <w:tcW w:w="9385" w:type="dxa"/>
            <w:gridSpan w:val="3"/>
            <w:vAlign w:val="center"/>
          </w:tcPr>
          <w:p w14:paraId="48805BA1" w14:textId="77777777" w:rsidR="00466418" w:rsidRDefault="00466418" w:rsidP="00886E61">
            <w:pPr>
              <w:rPr>
                <w:rFonts w:ascii="Calibri" w:hAnsi="Calibri" w:cs="Calibri"/>
                <w:sz w:val="22"/>
                <w:szCs w:val="22"/>
              </w:rPr>
            </w:pPr>
          </w:p>
          <w:p w14:paraId="7F480A39" w14:textId="77777777" w:rsidR="00466418" w:rsidRDefault="00466418" w:rsidP="00886E61">
            <w:pPr>
              <w:rPr>
                <w:rFonts w:ascii="Calibri" w:hAnsi="Calibri" w:cs="Calibri"/>
                <w:sz w:val="22"/>
                <w:szCs w:val="22"/>
              </w:rPr>
            </w:pPr>
          </w:p>
          <w:p w14:paraId="09BD2BA4" w14:textId="77777777" w:rsidR="00466418" w:rsidRDefault="00466418" w:rsidP="00886E61">
            <w:pPr>
              <w:rPr>
                <w:rFonts w:ascii="Calibri" w:hAnsi="Calibri" w:cs="Calibri"/>
                <w:sz w:val="22"/>
                <w:szCs w:val="22"/>
              </w:rPr>
            </w:pPr>
          </w:p>
          <w:p w14:paraId="393FDAAA" w14:textId="77777777" w:rsidR="00466418" w:rsidRDefault="00466418" w:rsidP="00886E61">
            <w:pPr>
              <w:rPr>
                <w:rFonts w:ascii="Calibri" w:hAnsi="Calibri" w:cs="Calibri"/>
                <w:sz w:val="22"/>
                <w:szCs w:val="22"/>
              </w:rPr>
            </w:pPr>
          </w:p>
          <w:p w14:paraId="61B48C6A" w14:textId="77777777" w:rsidR="00466418" w:rsidRDefault="00466418" w:rsidP="00886E61">
            <w:pPr>
              <w:rPr>
                <w:rFonts w:ascii="Calibri" w:hAnsi="Calibri" w:cs="Calibri"/>
                <w:sz w:val="22"/>
                <w:szCs w:val="22"/>
              </w:rPr>
            </w:pPr>
          </w:p>
          <w:p w14:paraId="667BA47C" w14:textId="77777777" w:rsidR="00466418" w:rsidRDefault="00466418" w:rsidP="00886E61">
            <w:pPr>
              <w:rPr>
                <w:rFonts w:ascii="Calibri" w:hAnsi="Calibri" w:cs="Calibri"/>
                <w:sz w:val="22"/>
                <w:szCs w:val="22"/>
              </w:rPr>
            </w:pPr>
          </w:p>
          <w:p w14:paraId="30620B0E" w14:textId="77777777" w:rsidR="00466418" w:rsidRDefault="00466418" w:rsidP="00886E61">
            <w:pPr>
              <w:rPr>
                <w:rFonts w:ascii="Calibri" w:hAnsi="Calibri" w:cs="Calibri"/>
                <w:sz w:val="22"/>
                <w:szCs w:val="22"/>
              </w:rPr>
            </w:pPr>
          </w:p>
          <w:p w14:paraId="3C4EE20A" w14:textId="77777777" w:rsidR="00466418" w:rsidRDefault="00466418" w:rsidP="00886E61">
            <w:pPr>
              <w:rPr>
                <w:rFonts w:ascii="Calibri" w:hAnsi="Calibri" w:cs="Calibri"/>
                <w:sz w:val="22"/>
                <w:szCs w:val="22"/>
              </w:rPr>
            </w:pPr>
          </w:p>
        </w:tc>
      </w:tr>
    </w:tbl>
    <w:p w14:paraId="2BA1E725" w14:textId="77777777" w:rsidR="00CE206A" w:rsidRPr="00CE206A" w:rsidRDefault="00CE206A" w:rsidP="00CE206A">
      <w:pPr>
        <w:rPr>
          <w:rFonts w:ascii="Calibri" w:hAnsi="Calibri" w:cs="Calibri"/>
          <w:sz w:val="22"/>
          <w:szCs w:val="22"/>
        </w:rPr>
      </w:pPr>
    </w:p>
    <w:p w14:paraId="3FE0C29E" w14:textId="080B1143" w:rsidR="00AA494C" w:rsidRPr="004E698A" w:rsidRDefault="00AA494C" w:rsidP="00CE206A">
      <w:pPr>
        <w:pStyle w:val="ListParagraph"/>
        <w:numPr>
          <w:ilvl w:val="0"/>
          <w:numId w:val="3"/>
        </w:numPr>
        <w:rPr>
          <w:rFonts w:ascii="Calibri" w:hAnsi="Calibri" w:cs="Calibri"/>
          <w:sz w:val="22"/>
          <w:szCs w:val="22"/>
        </w:rPr>
      </w:pPr>
      <w:r w:rsidRPr="004E698A">
        <w:rPr>
          <w:rFonts w:ascii="Calibri" w:hAnsi="Calibri" w:cs="Calibri"/>
          <w:sz w:val="22"/>
          <w:szCs w:val="22"/>
        </w:rPr>
        <w:t xml:space="preserve">What personnel will be involved in the delivery of the service? </w:t>
      </w:r>
    </w:p>
    <w:p w14:paraId="2C96F540" w14:textId="7A0F8C53" w:rsidR="00AA494C" w:rsidRDefault="00BE7C8A" w:rsidP="001544D3">
      <w:pPr>
        <w:ind w:left="720"/>
        <w:rPr>
          <w:rFonts w:ascii="Calibri" w:hAnsi="Calibri" w:cs="Calibri"/>
          <w:sz w:val="22"/>
          <w:szCs w:val="22"/>
        </w:rPr>
      </w:pPr>
      <w:r>
        <w:rPr>
          <w:rFonts w:ascii="Calibri" w:hAnsi="Calibri" w:cs="Calibri"/>
          <w:sz w:val="22"/>
          <w:szCs w:val="22"/>
        </w:rPr>
        <w:t>P</w:t>
      </w:r>
      <w:r w:rsidR="00AA494C" w:rsidRPr="00BE7C8A">
        <w:rPr>
          <w:rFonts w:ascii="Calibri" w:hAnsi="Calibri" w:cs="Calibri"/>
          <w:sz w:val="22"/>
          <w:szCs w:val="22"/>
        </w:rPr>
        <w:t xml:space="preserve">lease </w:t>
      </w:r>
      <w:r w:rsidR="001544D3">
        <w:rPr>
          <w:rFonts w:ascii="Calibri" w:hAnsi="Calibri" w:cs="Calibri"/>
          <w:sz w:val="22"/>
          <w:szCs w:val="22"/>
        </w:rPr>
        <w:t>include</w:t>
      </w:r>
      <w:r w:rsidR="001544D3" w:rsidRPr="00BE7C8A">
        <w:rPr>
          <w:rFonts w:ascii="Calibri" w:hAnsi="Calibri" w:cs="Calibri"/>
          <w:sz w:val="22"/>
          <w:szCs w:val="22"/>
        </w:rPr>
        <w:t xml:space="preserve"> </w:t>
      </w:r>
      <w:r w:rsidR="00AA494C" w:rsidRPr="00BE7C8A">
        <w:rPr>
          <w:rFonts w:ascii="Calibri" w:hAnsi="Calibri" w:cs="Calibri"/>
          <w:sz w:val="22"/>
          <w:szCs w:val="22"/>
        </w:rPr>
        <w:t>the title of the post (not the post holder</w:t>
      </w:r>
      <w:r w:rsidR="001544D3">
        <w:rPr>
          <w:rFonts w:ascii="Calibri" w:hAnsi="Calibri" w:cs="Calibri"/>
          <w:sz w:val="22"/>
          <w:szCs w:val="22"/>
        </w:rPr>
        <w:t>’</w:t>
      </w:r>
      <w:r w:rsidR="00AA494C" w:rsidRPr="00BE7C8A">
        <w:rPr>
          <w:rFonts w:ascii="Calibri" w:hAnsi="Calibri" w:cs="Calibri"/>
          <w:sz w:val="22"/>
          <w:szCs w:val="22"/>
        </w:rPr>
        <w:t xml:space="preserve">s name), their </w:t>
      </w:r>
      <w:r w:rsidR="00FC39C6">
        <w:rPr>
          <w:rFonts w:ascii="Calibri" w:hAnsi="Calibri" w:cs="Calibri"/>
          <w:sz w:val="22"/>
          <w:szCs w:val="22"/>
        </w:rPr>
        <w:t xml:space="preserve">relevant </w:t>
      </w:r>
      <w:r w:rsidR="00AA494C" w:rsidRPr="00BE7C8A">
        <w:rPr>
          <w:rFonts w:ascii="Calibri" w:hAnsi="Calibri" w:cs="Calibri"/>
          <w:sz w:val="22"/>
          <w:szCs w:val="22"/>
        </w:rPr>
        <w:t xml:space="preserve">qualifications, recent/relevant training and </w:t>
      </w:r>
      <w:r w:rsidR="00AA494C" w:rsidRPr="00231384">
        <w:rPr>
          <w:rFonts w:ascii="Calibri" w:hAnsi="Calibri" w:cs="Calibri"/>
          <w:sz w:val="22"/>
          <w:szCs w:val="22"/>
        </w:rPr>
        <w:t xml:space="preserve">number of years of practise in this or an equivalent role. </w:t>
      </w:r>
      <w:r w:rsidR="00840D2B" w:rsidRPr="00231384">
        <w:rPr>
          <w:rFonts w:ascii="Calibri" w:hAnsi="Calibri" w:cs="Calibri"/>
          <w:sz w:val="22"/>
          <w:szCs w:val="22"/>
        </w:rPr>
        <w:t xml:space="preserve">Please outline arrangements for the </w:t>
      </w:r>
      <w:r w:rsidR="00840D2B" w:rsidRPr="00231384">
        <w:rPr>
          <w:rFonts w:asciiTheme="minorHAnsi" w:hAnsiTheme="minorHAnsi" w:cstheme="minorHAnsi"/>
          <w:sz w:val="22"/>
          <w:szCs w:val="22"/>
        </w:rPr>
        <w:t xml:space="preserve">professional development/training of the staff / volunteers who would be involved in </w:t>
      </w:r>
      <w:r w:rsidR="00840D2B" w:rsidRPr="00231384">
        <w:rPr>
          <w:rFonts w:asciiTheme="minorHAnsi" w:eastAsiaTheme="minorHAnsi" w:hAnsiTheme="minorHAnsi" w:cstheme="minorHAnsi"/>
          <w:color w:val="000000"/>
          <w:sz w:val="22"/>
          <w:szCs w:val="22"/>
        </w:rPr>
        <w:t>delivering the service/s</w:t>
      </w:r>
      <w:r w:rsidR="00FC39C6" w:rsidRPr="00231384">
        <w:rPr>
          <w:rFonts w:asciiTheme="minorHAnsi" w:eastAsiaTheme="minorHAnsi" w:hAnsiTheme="minorHAnsi" w:cstheme="minorHAnsi"/>
          <w:color w:val="000000"/>
          <w:sz w:val="22"/>
          <w:szCs w:val="22"/>
        </w:rPr>
        <w:t>.</w:t>
      </w:r>
    </w:p>
    <w:p w14:paraId="52D89ADC" w14:textId="77777777" w:rsidR="00BE7C8A" w:rsidRPr="00BE7C8A" w:rsidRDefault="00BE7C8A" w:rsidP="00EC33C3">
      <w:pPr>
        <w:rPr>
          <w:rFonts w:ascii="Calibri" w:hAnsi="Calibri" w:cs="Calibr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20"/>
        <w:gridCol w:w="2863"/>
        <w:gridCol w:w="3402"/>
      </w:tblGrid>
      <w:tr w:rsidR="00AA494C" w:rsidRPr="00CB1BB5" w14:paraId="50225D1A" w14:textId="77777777" w:rsidTr="00886E61">
        <w:trPr>
          <w:trHeight w:val="528"/>
        </w:trPr>
        <w:tc>
          <w:tcPr>
            <w:tcW w:w="3120" w:type="dxa"/>
            <w:vAlign w:val="center"/>
          </w:tcPr>
          <w:p w14:paraId="1DD559ED" w14:textId="77777777" w:rsidR="00AA494C" w:rsidRPr="00CB1BB5" w:rsidRDefault="00AA494C" w:rsidP="004D3DBF">
            <w:pPr>
              <w:jc w:val="center"/>
              <w:rPr>
                <w:rFonts w:ascii="Calibri" w:hAnsi="Calibri" w:cs="Calibri"/>
                <w:sz w:val="22"/>
                <w:szCs w:val="22"/>
              </w:rPr>
            </w:pPr>
            <w:r>
              <w:rPr>
                <w:rFonts w:ascii="Calibri" w:hAnsi="Calibri" w:cs="Calibri"/>
                <w:sz w:val="22"/>
                <w:szCs w:val="22"/>
              </w:rPr>
              <w:t>Maximum Marks Available: 35</w:t>
            </w:r>
          </w:p>
        </w:tc>
        <w:tc>
          <w:tcPr>
            <w:tcW w:w="2863" w:type="dxa"/>
            <w:vAlign w:val="center"/>
          </w:tcPr>
          <w:p w14:paraId="1CE7A561" w14:textId="391E050C" w:rsidR="00AA494C" w:rsidRPr="00CB1BB5" w:rsidRDefault="00AA494C" w:rsidP="004D3DBF">
            <w:pPr>
              <w:jc w:val="center"/>
              <w:rPr>
                <w:rFonts w:ascii="Calibri" w:hAnsi="Calibri" w:cs="Calibri"/>
                <w:sz w:val="22"/>
                <w:szCs w:val="22"/>
              </w:rPr>
            </w:pPr>
            <w:r>
              <w:rPr>
                <w:rFonts w:ascii="Calibri" w:hAnsi="Calibri" w:cs="Calibri"/>
                <w:sz w:val="22"/>
                <w:szCs w:val="22"/>
              </w:rPr>
              <w:t xml:space="preserve">Word Limit: </w:t>
            </w:r>
            <w:r w:rsidR="00062A94">
              <w:rPr>
                <w:rFonts w:ascii="Calibri" w:hAnsi="Calibri" w:cs="Calibri"/>
                <w:sz w:val="22"/>
                <w:szCs w:val="22"/>
              </w:rPr>
              <w:t xml:space="preserve">max </w:t>
            </w:r>
            <w:r w:rsidR="00CC4BD2">
              <w:rPr>
                <w:rFonts w:ascii="Calibri" w:hAnsi="Calibri" w:cs="Calibri"/>
                <w:sz w:val="22"/>
                <w:szCs w:val="22"/>
              </w:rPr>
              <w:t>250</w:t>
            </w:r>
          </w:p>
        </w:tc>
        <w:tc>
          <w:tcPr>
            <w:tcW w:w="3402" w:type="dxa"/>
            <w:vAlign w:val="center"/>
          </w:tcPr>
          <w:p w14:paraId="7DC02A44" w14:textId="04E73A7C" w:rsidR="00AA494C" w:rsidRPr="00CB1BB5" w:rsidRDefault="00AA494C" w:rsidP="004D3DBF">
            <w:pPr>
              <w:jc w:val="center"/>
              <w:rPr>
                <w:rFonts w:ascii="Calibri" w:hAnsi="Calibri" w:cs="Calibri"/>
                <w:sz w:val="22"/>
                <w:szCs w:val="22"/>
              </w:rPr>
            </w:pPr>
            <w:r>
              <w:rPr>
                <w:rFonts w:ascii="Calibri" w:hAnsi="Calibri" w:cs="Calibri"/>
                <w:sz w:val="22"/>
                <w:szCs w:val="22"/>
              </w:rPr>
              <w:t xml:space="preserve">Contribution to </w:t>
            </w:r>
            <w:r w:rsidR="00671362" w:rsidRPr="00AC0C15">
              <w:rPr>
                <w:rFonts w:ascii="Calibri" w:hAnsi="Calibri" w:cs="Calibri"/>
                <w:sz w:val="22"/>
                <w:szCs w:val="22"/>
              </w:rPr>
              <w:t>quality</w:t>
            </w:r>
            <w:r>
              <w:rPr>
                <w:rFonts w:ascii="Calibri" w:hAnsi="Calibri" w:cs="Calibri"/>
                <w:sz w:val="22"/>
                <w:szCs w:val="22"/>
              </w:rPr>
              <w:t xml:space="preserve"> score: </w:t>
            </w:r>
            <w:r w:rsidR="00CC4BD2">
              <w:rPr>
                <w:rFonts w:ascii="Calibri" w:hAnsi="Calibri" w:cs="Calibri"/>
                <w:sz w:val="22"/>
                <w:szCs w:val="22"/>
              </w:rPr>
              <w:t>6</w:t>
            </w:r>
            <w:r>
              <w:rPr>
                <w:rFonts w:ascii="Calibri" w:hAnsi="Calibri" w:cs="Calibri"/>
                <w:sz w:val="22"/>
                <w:szCs w:val="22"/>
              </w:rPr>
              <w:t>%</w:t>
            </w:r>
          </w:p>
        </w:tc>
      </w:tr>
      <w:tr w:rsidR="00AA494C" w14:paraId="499511D1" w14:textId="77777777" w:rsidTr="00886E61">
        <w:trPr>
          <w:trHeight w:val="528"/>
        </w:trPr>
        <w:tc>
          <w:tcPr>
            <w:tcW w:w="9385" w:type="dxa"/>
            <w:gridSpan w:val="3"/>
            <w:vAlign w:val="center"/>
          </w:tcPr>
          <w:p w14:paraId="515A8596" w14:textId="77777777" w:rsidR="00AA494C" w:rsidRDefault="00AA494C" w:rsidP="004D3DBF">
            <w:pPr>
              <w:rPr>
                <w:rFonts w:ascii="Calibri" w:hAnsi="Calibri" w:cs="Calibri"/>
                <w:sz w:val="22"/>
                <w:szCs w:val="22"/>
              </w:rPr>
            </w:pPr>
          </w:p>
          <w:p w14:paraId="18C3AEDA" w14:textId="77777777" w:rsidR="00AA494C" w:rsidRDefault="00AA494C" w:rsidP="004D3DBF">
            <w:pPr>
              <w:rPr>
                <w:rFonts w:ascii="Calibri" w:hAnsi="Calibri" w:cs="Calibri"/>
                <w:sz w:val="22"/>
                <w:szCs w:val="22"/>
              </w:rPr>
            </w:pPr>
          </w:p>
          <w:p w14:paraId="26178F21" w14:textId="77777777" w:rsidR="00AA494C" w:rsidRDefault="00AA494C" w:rsidP="004D3DBF">
            <w:pPr>
              <w:rPr>
                <w:rFonts w:ascii="Calibri" w:hAnsi="Calibri" w:cs="Calibri"/>
                <w:sz w:val="22"/>
                <w:szCs w:val="22"/>
              </w:rPr>
            </w:pPr>
          </w:p>
          <w:p w14:paraId="70DAA5B9" w14:textId="77777777" w:rsidR="00AA494C" w:rsidRDefault="00AA494C" w:rsidP="004D3DBF">
            <w:pPr>
              <w:rPr>
                <w:rFonts w:ascii="Calibri" w:hAnsi="Calibri" w:cs="Calibri"/>
                <w:sz w:val="22"/>
                <w:szCs w:val="22"/>
              </w:rPr>
            </w:pPr>
          </w:p>
          <w:p w14:paraId="0F14A804" w14:textId="77777777" w:rsidR="00AA494C" w:rsidRDefault="00AA494C" w:rsidP="004D3DBF">
            <w:pPr>
              <w:rPr>
                <w:rFonts w:ascii="Calibri" w:hAnsi="Calibri" w:cs="Calibri"/>
                <w:sz w:val="22"/>
                <w:szCs w:val="22"/>
              </w:rPr>
            </w:pPr>
          </w:p>
          <w:p w14:paraId="267E5408" w14:textId="77777777" w:rsidR="00AA494C" w:rsidRDefault="00AA494C" w:rsidP="004D3DBF">
            <w:pPr>
              <w:rPr>
                <w:rFonts w:ascii="Calibri" w:hAnsi="Calibri" w:cs="Calibri"/>
                <w:sz w:val="22"/>
                <w:szCs w:val="22"/>
              </w:rPr>
            </w:pPr>
          </w:p>
          <w:p w14:paraId="576A81AF" w14:textId="77777777" w:rsidR="00AA494C" w:rsidRDefault="00AA494C" w:rsidP="004D3DBF">
            <w:pPr>
              <w:rPr>
                <w:rFonts w:ascii="Calibri" w:hAnsi="Calibri" w:cs="Calibri"/>
                <w:sz w:val="22"/>
                <w:szCs w:val="22"/>
              </w:rPr>
            </w:pPr>
          </w:p>
          <w:p w14:paraId="2BFDFB0E" w14:textId="77777777" w:rsidR="00AA494C" w:rsidRDefault="00AA494C" w:rsidP="004D3DBF">
            <w:pPr>
              <w:rPr>
                <w:rFonts w:ascii="Calibri" w:hAnsi="Calibri" w:cs="Calibri"/>
                <w:sz w:val="22"/>
                <w:szCs w:val="22"/>
              </w:rPr>
            </w:pPr>
          </w:p>
        </w:tc>
      </w:tr>
    </w:tbl>
    <w:p w14:paraId="6B879D5F" w14:textId="77777777" w:rsidR="005E6FE0" w:rsidRDefault="005E6FE0" w:rsidP="00A07E0F">
      <w:pPr>
        <w:rPr>
          <w:rFonts w:ascii="Calibri" w:hAnsi="Calibri" w:cs="Calibri"/>
          <w:sz w:val="22"/>
          <w:szCs w:val="22"/>
        </w:rPr>
      </w:pPr>
    </w:p>
    <w:p w14:paraId="42E3D487" w14:textId="58C045E0" w:rsidR="00114194" w:rsidRPr="008747D8" w:rsidRDefault="00843955" w:rsidP="008747D8">
      <w:pPr>
        <w:pStyle w:val="ListParagraph"/>
        <w:numPr>
          <w:ilvl w:val="0"/>
          <w:numId w:val="3"/>
        </w:numPr>
        <w:rPr>
          <w:rFonts w:ascii="Calibri" w:hAnsi="Calibri" w:cs="Calibri"/>
          <w:sz w:val="22"/>
          <w:szCs w:val="22"/>
        </w:rPr>
      </w:pPr>
      <w:r w:rsidRPr="000D43C2">
        <w:rPr>
          <w:rFonts w:ascii="Calibri" w:hAnsi="Calibri" w:cs="Calibri"/>
          <w:sz w:val="22"/>
          <w:szCs w:val="22"/>
        </w:rPr>
        <w:t>How will you work with other organisations who work within the same area or offer similar services?</w:t>
      </w:r>
    </w:p>
    <w:p w14:paraId="5DE80E43" w14:textId="2FB57F00" w:rsidR="00217917" w:rsidRPr="000D43C2" w:rsidRDefault="00217917" w:rsidP="00217917">
      <w:pPr>
        <w:rPr>
          <w:rFonts w:ascii="Calibri" w:hAnsi="Calibri" w:cs="Calibr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20"/>
        <w:gridCol w:w="2863"/>
        <w:gridCol w:w="3402"/>
      </w:tblGrid>
      <w:tr w:rsidR="00217917" w:rsidRPr="00CB1BB5" w14:paraId="464025B7" w14:textId="77777777" w:rsidTr="00886E61">
        <w:trPr>
          <w:trHeight w:val="528"/>
        </w:trPr>
        <w:tc>
          <w:tcPr>
            <w:tcW w:w="3120" w:type="dxa"/>
            <w:vAlign w:val="center"/>
          </w:tcPr>
          <w:p w14:paraId="4A2F5270" w14:textId="77777777" w:rsidR="00217917" w:rsidRPr="000D43C2" w:rsidRDefault="00217917" w:rsidP="00886E61">
            <w:pPr>
              <w:jc w:val="center"/>
              <w:rPr>
                <w:rFonts w:ascii="Calibri" w:hAnsi="Calibri" w:cs="Calibri"/>
                <w:sz w:val="22"/>
                <w:szCs w:val="22"/>
              </w:rPr>
            </w:pPr>
            <w:r w:rsidRPr="000D43C2">
              <w:rPr>
                <w:rFonts w:ascii="Calibri" w:hAnsi="Calibri" w:cs="Calibri"/>
                <w:sz w:val="22"/>
                <w:szCs w:val="22"/>
              </w:rPr>
              <w:t>Maximum Marks Available: 35</w:t>
            </w:r>
          </w:p>
        </w:tc>
        <w:tc>
          <w:tcPr>
            <w:tcW w:w="2863" w:type="dxa"/>
            <w:vAlign w:val="center"/>
          </w:tcPr>
          <w:p w14:paraId="147A6F60" w14:textId="2525ED23" w:rsidR="00217917" w:rsidRPr="000D43C2" w:rsidRDefault="00217917" w:rsidP="00886E61">
            <w:pPr>
              <w:jc w:val="center"/>
              <w:rPr>
                <w:rFonts w:ascii="Calibri" w:hAnsi="Calibri" w:cs="Calibri"/>
                <w:sz w:val="22"/>
                <w:szCs w:val="22"/>
              </w:rPr>
            </w:pPr>
            <w:r w:rsidRPr="000D43C2">
              <w:rPr>
                <w:rFonts w:ascii="Calibri" w:hAnsi="Calibri" w:cs="Calibri"/>
                <w:sz w:val="22"/>
                <w:szCs w:val="22"/>
              </w:rPr>
              <w:t xml:space="preserve">Word Limit: </w:t>
            </w:r>
            <w:r w:rsidR="0036044F" w:rsidRPr="000D43C2">
              <w:rPr>
                <w:rFonts w:ascii="Calibri" w:hAnsi="Calibri" w:cs="Calibri"/>
                <w:sz w:val="22"/>
                <w:szCs w:val="22"/>
              </w:rPr>
              <w:t>250</w:t>
            </w:r>
          </w:p>
        </w:tc>
        <w:tc>
          <w:tcPr>
            <w:tcW w:w="3402" w:type="dxa"/>
            <w:vAlign w:val="center"/>
          </w:tcPr>
          <w:p w14:paraId="380F83CD" w14:textId="71F0DCCD" w:rsidR="00217917" w:rsidRPr="000D43C2" w:rsidRDefault="00217917" w:rsidP="00886E61">
            <w:pPr>
              <w:jc w:val="center"/>
              <w:rPr>
                <w:rFonts w:ascii="Calibri" w:hAnsi="Calibri" w:cs="Calibri"/>
                <w:sz w:val="22"/>
                <w:szCs w:val="22"/>
              </w:rPr>
            </w:pPr>
            <w:r w:rsidRPr="000D43C2">
              <w:rPr>
                <w:rFonts w:ascii="Calibri" w:hAnsi="Calibri" w:cs="Calibri"/>
                <w:sz w:val="22"/>
                <w:szCs w:val="22"/>
              </w:rPr>
              <w:t xml:space="preserve">Contribution to </w:t>
            </w:r>
            <w:r w:rsidR="00671362" w:rsidRPr="00AC0C15">
              <w:rPr>
                <w:rFonts w:ascii="Calibri" w:hAnsi="Calibri" w:cs="Calibri"/>
                <w:sz w:val="22"/>
                <w:szCs w:val="22"/>
              </w:rPr>
              <w:t>quality</w:t>
            </w:r>
            <w:r w:rsidRPr="000D43C2">
              <w:rPr>
                <w:rFonts w:ascii="Calibri" w:hAnsi="Calibri" w:cs="Calibri"/>
                <w:sz w:val="22"/>
                <w:szCs w:val="22"/>
              </w:rPr>
              <w:t xml:space="preserve"> score: </w:t>
            </w:r>
            <w:r w:rsidR="0036044F" w:rsidRPr="000D43C2">
              <w:rPr>
                <w:rFonts w:ascii="Calibri" w:hAnsi="Calibri" w:cs="Calibri"/>
                <w:sz w:val="22"/>
                <w:szCs w:val="22"/>
              </w:rPr>
              <w:t>6</w:t>
            </w:r>
            <w:r w:rsidRPr="000D43C2">
              <w:rPr>
                <w:rFonts w:ascii="Calibri" w:hAnsi="Calibri" w:cs="Calibri"/>
                <w:sz w:val="22"/>
                <w:szCs w:val="22"/>
              </w:rPr>
              <w:t>%</w:t>
            </w:r>
          </w:p>
        </w:tc>
      </w:tr>
      <w:tr w:rsidR="00217917" w14:paraId="6D33A9EB" w14:textId="77777777" w:rsidTr="00886E61">
        <w:trPr>
          <w:trHeight w:val="528"/>
        </w:trPr>
        <w:tc>
          <w:tcPr>
            <w:tcW w:w="9385" w:type="dxa"/>
            <w:gridSpan w:val="3"/>
            <w:vAlign w:val="center"/>
          </w:tcPr>
          <w:p w14:paraId="25F3B9F2" w14:textId="77777777" w:rsidR="00217917" w:rsidRDefault="00217917" w:rsidP="00886E61">
            <w:pPr>
              <w:rPr>
                <w:rFonts w:ascii="Calibri" w:hAnsi="Calibri" w:cs="Calibri"/>
                <w:sz w:val="22"/>
                <w:szCs w:val="22"/>
              </w:rPr>
            </w:pPr>
          </w:p>
          <w:p w14:paraId="123131F0" w14:textId="77777777" w:rsidR="00217917" w:rsidRDefault="00217917" w:rsidP="00886E61">
            <w:pPr>
              <w:rPr>
                <w:rFonts w:ascii="Calibri" w:hAnsi="Calibri" w:cs="Calibri"/>
                <w:sz w:val="22"/>
                <w:szCs w:val="22"/>
              </w:rPr>
            </w:pPr>
          </w:p>
          <w:p w14:paraId="0455806F" w14:textId="77777777" w:rsidR="00217917" w:rsidRDefault="00217917" w:rsidP="00886E61">
            <w:pPr>
              <w:rPr>
                <w:rFonts w:ascii="Calibri" w:hAnsi="Calibri" w:cs="Calibri"/>
                <w:sz w:val="22"/>
                <w:szCs w:val="22"/>
              </w:rPr>
            </w:pPr>
          </w:p>
          <w:p w14:paraId="5F2CD74C" w14:textId="77777777" w:rsidR="00217917" w:rsidRDefault="00217917" w:rsidP="00886E61">
            <w:pPr>
              <w:rPr>
                <w:rFonts w:ascii="Calibri" w:hAnsi="Calibri" w:cs="Calibri"/>
                <w:sz w:val="22"/>
                <w:szCs w:val="22"/>
              </w:rPr>
            </w:pPr>
          </w:p>
          <w:p w14:paraId="564C688F" w14:textId="77777777" w:rsidR="00217917" w:rsidRDefault="00217917" w:rsidP="00886E61">
            <w:pPr>
              <w:rPr>
                <w:rFonts w:ascii="Calibri" w:hAnsi="Calibri" w:cs="Calibri"/>
                <w:sz w:val="22"/>
                <w:szCs w:val="22"/>
              </w:rPr>
            </w:pPr>
          </w:p>
          <w:p w14:paraId="4C5409A5" w14:textId="77777777" w:rsidR="00217917" w:rsidRDefault="00217917" w:rsidP="00886E61">
            <w:pPr>
              <w:rPr>
                <w:rFonts w:ascii="Calibri" w:hAnsi="Calibri" w:cs="Calibri"/>
                <w:sz w:val="22"/>
                <w:szCs w:val="22"/>
              </w:rPr>
            </w:pPr>
          </w:p>
          <w:p w14:paraId="4F02D4A9" w14:textId="77777777" w:rsidR="00217917" w:rsidRDefault="00217917" w:rsidP="00886E61">
            <w:pPr>
              <w:rPr>
                <w:rFonts w:ascii="Calibri" w:hAnsi="Calibri" w:cs="Calibri"/>
                <w:sz w:val="22"/>
                <w:szCs w:val="22"/>
              </w:rPr>
            </w:pPr>
          </w:p>
          <w:p w14:paraId="3AA52971" w14:textId="77777777" w:rsidR="00217917" w:rsidRDefault="00217917" w:rsidP="00886E61">
            <w:pPr>
              <w:rPr>
                <w:rFonts w:ascii="Calibri" w:hAnsi="Calibri" w:cs="Calibri"/>
                <w:sz w:val="22"/>
                <w:szCs w:val="22"/>
              </w:rPr>
            </w:pPr>
          </w:p>
        </w:tc>
      </w:tr>
    </w:tbl>
    <w:p w14:paraId="0BC4B040" w14:textId="77777777" w:rsidR="00BF16F4" w:rsidRPr="00217917" w:rsidRDefault="00BF16F4" w:rsidP="00217917">
      <w:pPr>
        <w:rPr>
          <w:rFonts w:ascii="Calibri" w:hAnsi="Calibri" w:cs="Calibri"/>
          <w:sz w:val="22"/>
          <w:szCs w:val="22"/>
        </w:rPr>
      </w:pPr>
    </w:p>
    <w:p w14:paraId="0A6FEB26" w14:textId="029CBF57" w:rsidR="004712CB" w:rsidRDefault="004712CB" w:rsidP="00A07E0F">
      <w:pPr>
        <w:rPr>
          <w:rFonts w:ascii="Calibri" w:hAnsi="Calibri" w:cs="Calibri"/>
          <w:b/>
          <w:bCs/>
        </w:rPr>
      </w:pPr>
    </w:p>
    <w:p w14:paraId="363630AB" w14:textId="77777777" w:rsidR="004712CB" w:rsidRDefault="004712CB" w:rsidP="004712CB">
      <w:pPr>
        <w:rPr>
          <w:rFonts w:ascii="Calibri" w:hAnsi="Calibri" w:cs="Calibri"/>
          <w:b/>
          <w:sz w:val="22"/>
          <w:szCs w:val="22"/>
        </w:rPr>
      </w:pPr>
      <w:r>
        <w:rPr>
          <w:rFonts w:ascii="Calibri" w:hAnsi="Calibri" w:cs="Calibri"/>
          <w:b/>
          <w:sz w:val="22"/>
          <w:szCs w:val="22"/>
        </w:rPr>
        <w:t xml:space="preserve">PRICING </w:t>
      </w:r>
    </w:p>
    <w:p w14:paraId="2299C1DA" w14:textId="0AFA47CC" w:rsidR="001F1734" w:rsidRPr="00C57A2C" w:rsidRDefault="008533AD" w:rsidP="00A60116">
      <w:pPr>
        <w:rPr>
          <w:rFonts w:ascii="Calibri" w:hAnsi="Calibri" w:cs="Calibri"/>
          <w:bCs/>
          <w:sz w:val="22"/>
          <w:szCs w:val="22"/>
        </w:rPr>
      </w:pPr>
      <w:r w:rsidRPr="00C57A2C">
        <w:rPr>
          <w:rFonts w:ascii="Calibri" w:hAnsi="Calibri" w:cs="Calibri"/>
          <w:bCs/>
          <w:sz w:val="22"/>
          <w:szCs w:val="22"/>
        </w:rPr>
        <w:t xml:space="preserve">(Maximum marks available: </w:t>
      </w:r>
      <w:r w:rsidR="00A271C8" w:rsidRPr="00C57A2C">
        <w:rPr>
          <w:rFonts w:ascii="Calibri" w:hAnsi="Calibri" w:cs="Calibri"/>
          <w:bCs/>
          <w:sz w:val="22"/>
          <w:szCs w:val="22"/>
        </w:rPr>
        <w:t>400</w:t>
      </w:r>
      <w:r w:rsidR="00306038" w:rsidRPr="00C57A2C">
        <w:rPr>
          <w:rFonts w:ascii="Calibri" w:hAnsi="Calibri" w:cs="Calibri"/>
          <w:bCs/>
          <w:sz w:val="22"/>
          <w:szCs w:val="22"/>
        </w:rPr>
        <w:t xml:space="preserve">; </w:t>
      </w:r>
      <w:r w:rsidR="00F84CF9" w:rsidRPr="00C57A2C">
        <w:rPr>
          <w:rFonts w:ascii="Calibri" w:hAnsi="Calibri" w:cs="Calibri"/>
          <w:bCs/>
          <w:sz w:val="22"/>
          <w:szCs w:val="22"/>
        </w:rPr>
        <w:t>contribution to price score = 100%)</w:t>
      </w:r>
    </w:p>
    <w:p w14:paraId="7D4F3657" w14:textId="62E49AD8" w:rsidR="00600464" w:rsidRDefault="00600464" w:rsidP="00A60116">
      <w:pPr>
        <w:rPr>
          <w:rFonts w:ascii="Calibri" w:hAnsi="Calibri" w:cs="Calibri"/>
          <w:b/>
          <w:sz w:val="22"/>
          <w:szCs w:val="22"/>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57"/>
        <w:gridCol w:w="3803"/>
      </w:tblGrid>
      <w:tr w:rsidR="001C04DF" w:rsidRPr="00CB1BB5" w14:paraId="0D230C84" w14:textId="77777777" w:rsidTr="007967CB">
        <w:trPr>
          <w:trHeight w:val="418"/>
        </w:trPr>
        <w:tc>
          <w:tcPr>
            <w:tcW w:w="5557" w:type="dxa"/>
            <w:shd w:val="clear" w:color="auto" w:fill="D9D9D9" w:themeFill="background1" w:themeFillShade="D9"/>
            <w:vAlign w:val="center"/>
          </w:tcPr>
          <w:p w14:paraId="4847FB8F" w14:textId="22C721B7" w:rsidR="001C04DF" w:rsidRPr="001D6D5A" w:rsidRDefault="001C04DF" w:rsidP="007967CB">
            <w:pPr>
              <w:rPr>
                <w:rFonts w:ascii="Calibri" w:hAnsi="Calibri" w:cs="Calibri"/>
                <w:b/>
                <w:bCs/>
                <w:sz w:val="22"/>
                <w:szCs w:val="22"/>
              </w:rPr>
            </w:pPr>
            <w:r w:rsidRPr="001D6D5A">
              <w:rPr>
                <w:rFonts w:ascii="Calibri" w:hAnsi="Calibri" w:cs="Calibri"/>
                <w:b/>
                <w:bCs/>
                <w:sz w:val="22"/>
                <w:szCs w:val="22"/>
              </w:rPr>
              <w:t>Please state the rate that you will charge per annum for delivering the Service/s</w:t>
            </w:r>
            <w:r w:rsidR="001300A4" w:rsidRPr="001D6D5A">
              <w:rPr>
                <w:rFonts w:ascii="Calibri" w:hAnsi="Calibri" w:cs="Calibri"/>
                <w:b/>
                <w:bCs/>
                <w:sz w:val="22"/>
                <w:szCs w:val="22"/>
              </w:rPr>
              <w:t xml:space="preserve"> tendered for</w:t>
            </w:r>
            <w:r w:rsidR="00F662C5">
              <w:rPr>
                <w:rFonts w:ascii="Calibri" w:hAnsi="Calibri" w:cs="Calibri"/>
                <w:b/>
                <w:bCs/>
                <w:sz w:val="22"/>
                <w:szCs w:val="22"/>
              </w:rPr>
              <w:t>*</w:t>
            </w:r>
          </w:p>
        </w:tc>
        <w:tc>
          <w:tcPr>
            <w:tcW w:w="3803" w:type="dxa"/>
            <w:vAlign w:val="center"/>
          </w:tcPr>
          <w:p w14:paraId="4BDA34A9" w14:textId="1B8A3311" w:rsidR="001C04DF" w:rsidRPr="00CB1BB5" w:rsidRDefault="001C04DF" w:rsidP="007967CB">
            <w:pPr>
              <w:rPr>
                <w:rFonts w:ascii="Calibri" w:hAnsi="Calibri" w:cs="Calibri"/>
                <w:sz w:val="22"/>
                <w:szCs w:val="22"/>
              </w:rPr>
            </w:pPr>
            <w:r>
              <w:rPr>
                <w:rFonts w:ascii="Calibri" w:hAnsi="Calibri" w:cs="Calibri"/>
                <w:sz w:val="22"/>
                <w:szCs w:val="22"/>
              </w:rPr>
              <w:t>£</w:t>
            </w:r>
          </w:p>
        </w:tc>
      </w:tr>
      <w:tr w:rsidR="008A41DE" w:rsidRPr="00CB1BB5" w14:paraId="31FFB500" w14:textId="77777777" w:rsidTr="001300A4">
        <w:trPr>
          <w:trHeight w:val="418"/>
        </w:trPr>
        <w:tc>
          <w:tcPr>
            <w:tcW w:w="9360" w:type="dxa"/>
            <w:gridSpan w:val="2"/>
            <w:shd w:val="clear" w:color="auto" w:fill="FFFFFF" w:themeFill="background1"/>
            <w:vAlign w:val="center"/>
          </w:tcPr>
          <w:p w14:paraId="536B99BA" w14:textId="1D5778E3" w:rsidR="008A41DE" w:rsidRPr="001D6D5A" w:rsidRDefault="008A41DE" w:rsidP="008A41DE">
            <w:pPr>
              <w:rPr>
                <w:rFonts w:ascii="Calibri" w:hAnsi="Calibri" w:cs="Calibri"/>
                <w:b/>
                <w:bCs/>
                <w:sz w:val="22"/>
                <w:szCs w:val="22"/>
              </w:rPr>
            </w:pPr>
            <w:r w:rsidRPr="001D6D5A">
              <w:rPr>
                <w:rFonts w:ascii="Calibri" w:hAnsi="Calibri" w:cs="Calibri"/>
                <w:b/>
                <w:bCs/>
                <w:sz w:val="22"/>
                <w:szCs w:val="22"/>
              </w:rPr>
              <w:t xml:space="preserve">Please provide a breakdown of </w:t>
            </w:r>
            <w:r w:rsidR="00703A61" w:rsidRPr="001D6D5A">
              <w:rPr>
                <w:rFonts w:ascii="Calibri" w:hAnsi="Calibri" w:cs="Calibri"/>
                <w:b/>
                <w:bCs/>
                <w:sz w:val="22"/>
                <w:szCs w:val="22"/>
              </w:rPr>
              <w:t xml:space="preserve">the </w:t>
            </w:r>
            <w:r w:rsidR="002901AB" w:rsidRPr="001D6D5A">
              <w:rPr>
                <w:rFonts w:ascii="Calibri" w:hAnsi="Calibri" w:cs="Calibri"/>
                <w:b/>
                <w:bCs/>
                <w:sz w:val="22"/>
                <w:szCs w:val="22"/>
              </w:rPr>
              <w:t>cost-of-service</w:t>
            </w:r>
            <w:r w:rsidR="00703A61" w:rsidRPr="001D6D5A">
              <w:rPr>
                <w:rFonts w:ascii="Calibri" w:hAnsi="Calibri" w:cs="Calibri"/>
                <w:b/>
                <w:bCs/>
                <w:sz w:val="22"/>
                <w:szCs w:val="22"/>
              </w:rPr>
              <w:t xml:space="preserve"> provision s</w:t>
            </w:r>
            <w:r w:rsidRPr="001D6D5A">
              <w:rPr>
                <w:rFonts w:ascii="Calibri" w:hAnsi="Calibri" w:cs="Calibri"/>
                <w:b/>
                <w:bCs/>
                <w:sz w:val="22"/>
                <w:szCs w:val="22"/>
              </w:rPr>
              <w:t>howing</w:t>
            </w:r>
            <w:r w:rsidR="00476801" w:rsidRPr="001D6D5A">
              <w:rPr>
                <w:rFonts w:ascii="Calibri" w:hAnsi="Calibri" w:cs="Calibri"/>
                <w:b/>
                <w:bCs/>
                <w:sz w:val="22"/>
                <w:szCs w:val="22"/>
              </w:rPr>
              <w:t xml:space="preserve"> costs related to for example</w:t>
            </w:r>
            <w:r w:rsidR="004A1DAC" w:rsidRPr="001D6D5A">
              <w:rPr>
                <w:rFonts w:ascii="Calibri" w:hAnsi="Calibri" w:cs="Calibri"/>
                <w:b/>
                <w:bCs/>
                <w:sz w:val="22"/>
                <w:szCs w:val="22"/>
              </w:rPr>
              <w:t>:</w:t>
            </w:r>
            <w:r w:rsidRPr="001D6D5A">
              <w:rPr>
                <w:rFonts w:ascii="Calibri" w:hAnsi="Calibri" w:cs="Calibri"/>
                <w:b/>
                <w:bCs/>
                <w:sz w:val="22"/>
                <w:szCs w:val="22"/>
              </w:rPr>
              <w:t xml:space="preserve"> </w:t>
            </w:r>
            <w:r w:rsidR="00703A61" w:rsidRPr="001D6D5A">
              <w:rPr>
                <w:rFonts w:ascii="Calibri" w:hAnsi="Calibri" w:cs="Calibri"/>
                <w:b/>
                <w:bCs/>
                <w:sz w:val="22"/>
                <w:szCs w:val="22"/>
              </w:rPr>
              <w:t xml:space="preserve">staff costs, </w:t>
            </w:r>
            <w:r w:rsidRPr="001D6D5A">
              <w:rPr>
                <w:rFonts w:ascii="Calibri" w:hAnsi="Calibri" w:cs="Calibri"/>
                <w:b/>
                <w:bCs/>
                <w:sz w:val="22"/>
                <w:szCs w:val="22"/>
              </w:rPr>
              <w:t>equipment</w:t>
            </w:r>
            <w:r w:rsidR="00703A61" w:rsidRPr="001D6D5A">
              <w:rPr>
                <w:rFonts w:ascii="Calibri" w:hAnsi="Calibri" w:cs="Calibri"/>
                <w:b/>
                <w:bCs/>
                <w:sz w:val="22"/>
                <w:szCs w:val="22"/>
              </w:rPr>
              <w:t xml:space="preserve">, </w:t>
            </w:r>
            <w:r w:rsidRPr="001D6D5A">
              <w:rPr>
                <w:rFonts w:ascii="Calibri" w:hAnsi="Calibri" w:cs="Calibri"/>
                <w:b/>
                <w:bCs/>
                <w:sz w:val="22"/>
                <w:szCs w:val="22"/>
              </w:rPr>
              <w:t>training</w:t>
            </w:r>
            <w:r w:rsidR="00703A61" w:rsidRPr="001D6D5A">
              <w:rPr>
                <w:rFonts w:ascii="Calibri" w:hAnsi="Calibri" w:cs="Calibri"/>
                <w:b/>
                <w:bCs/>
                <w:sz w:val="22"/>
                <w:szCs w:val="22"/>
              </w:rPr>
              <w:t xml:space="preserve">, contributions to rent or </w:t>
            </w:r>
            <w:r w:rsidR="001300A4" w:rsidRPr="001D6D5A">
              <w:rPr>
                <w:rFonts w:ascii="Calibri" w:hAnsi="Calibri" w:cs="Calibri"/>
                <w:b/>
                <w:bCs/>
                <w:sz w:val="22"/>
                <w:szCs w:val="22"/>
              </w:rPr>
              <w:t>facilities</w:t>
            </w:r>
            <w:r w:rsidR="00703A61" w:rsidRPr="001D6D5A">
              <w:rPr>
                <w:rFonts w:ascii="Calibri" w:hAnsi="Calibri" w:cs="Calibri"/>
                <w:b/>
                <w:bCs/>
                <w:sz w:val="22"/>
                <w:szCs w:val="22"/>
              </w:rPr>
              <w:t xml:space="preserve"> costs, </w:t>
            </w:r>
            <w:r w:rsidR="00476801" w:rsidRPr="001D6D5A">
              <w:rPr>
                <w:rFonts w:ascii="Calibri" w:hAnsi="Calibri" w:cs="Calibri"/>
                <w:b/>
                <w:bCs/>
                <w:sz w:val="22"/>
                <w:szCs w:val="22"/>
              </w:rPr>
              <w:t xml:space="preserve">insurance, and </w:t>
            </w:r>
            <w:r w:rsidR="001300A4" w:rsidRPr="001D6D5A">
              <w:rPr>
                <w:rFonts w:ascii="Calibri" w:hAnsi="Calibri" w:cs="Calibri"/>
                <w:b/>
                <w:bCs/>
                <w:sz w:val="22"/>
                <w:szCs w:val="22"/>
              </w:rPr>
              <w:t>other</w:t>
            </w:r>
            <w:r w:rsidR="00476801" w:rsidRPr="001D6D5A">
              <w:rPr>
                <w:rFonts w:ascii="Calibri" w:hAnsi="Calibri" w:cs="Calibri"/>
                <w:b/>
                <w:bCs/>
                <w:sz w:val="22"/>
                <w:szCs w:val="22"/>
              </w:rPr>
              <w:t xml:space="preserve"> specified </w:t>
            </w:r>
            <w:r w:rsidR="001300A4" w:rsidRPr="001D6D5A">
              <w:rPr>
                <w:rFonts w:ascii="Calibri" w:hAnsi="Calibri" w:cs="Calibri"/>
                <w:b/>
                <w:bCs/>
                <w:sz w:val="22"/>
                <w:szCs w:val="22"/>
              </w:rPr>
              <w:t>costs</w:t>
            </w:r>
            <w:r w:rsidR="003302FC" w:rsidRPr="001D6D5A">
              <w:rPr>
                <w:rFonts w:ascii="Calibri" w:hAnsi="Calibri" w:cs="Calibri"/>
                <w:b/>
                <w:bCs/>
                <w:sz w:val="22"/>
                <w:szCs w:val="22"/>
              </w:rPr>
              <w:t>.</w:t>
            </w:r>
          </w:p>
          <w:p w14:paraId="6B36296C" w14:textId="77777777" w:rsidR="008A41DE" w:rsidRDefault="008A41DE" w:rsidP="007967CB">
            <w:pPr>
              <w:rPr>
                <w:rFonts w:ascii="Calibri" w:hAnsi="Calibri" w:cs="Calibri"/>
                <w:b/>
                <w:bCs/>
                <w:sz w:val="22"/>
                <w:szCs w:val="22"/>
              </w:rPr>
            </w:pPr>
            <w:r w:rsidRPr="001D6D5A">
              <w:rPr>
                <w:rFonts w:ascii="Calibri" w:hAnsi="Calibri" w:cs="Calibri"/>
                <w:b/>
                <w:bCs/>
                <w:sz w:val="22"/>
                <w:szCs w:val="22"/>
              </w:rPr>
              <w:t xml:space="preserve">(please use a separate sheet if </w:t>
            </w:r>
            <w:r w:rsidR="001300A4" w:rsidRPr="001D6D5A">
              <w:rPr>
                <w:rFonts w:ascii="Calibri" w:hAnsi="Calibri" w:cs="Calibri"/>
                <w:b/>
                <w:bCs/>
                <w:sz w:val="22"/>
                <w:szCs w:val="22"/>
              </w:rPr>
              <w:t>necessary,</w:t>
            </w:r>
            <w:r w:rsidRPr="001D6D5A">
              <w:rPr>
                <w:rFonts w:ascii="Calibri" w:hAnsi="Calibri" w:cs="Calibri"/>
                <w:b/>
                <w:bCs/>
                <w:sz w:val="22"/>
                <w:szCs w:val="22"/>
              </w:rPr>
              <w:t xml:space="preserve"> to include details</w:t>
            </w:r>
            <w:r w:rsidR="001300A4" w:rsidRPr="001D6D5A">
              <w:rPr>
                <w:rFonts w:ascii="Calibri" w:hAnsi="Calibri" w:cs="Calibri"/>
                <w:b/>
                <w:bCs/>
                <w:sz w:val="22"/>
                <w:szCs w:val="22"/>
              </w:rPr>
              <w:t xml:space="preserve"> and submit this with your application</w:t>
            </w:r>
            <w:r w:rsidRPr="001D6D5A">
              <w:rPr>
                <w:rFonts w:ascii="Calibri" w:hAnsi="Calibri" w:cs="Calibri"/>
                <w:b/>
                <w:bCs/>
                <w:sz w:val="22"/>
                <w:szCs w:val="22"/>
              </w:rPr>
              <w:t>)</w:t>
            </w:r>
          </w:p>
          <w:p w14:paraId="09F8A463" w14:textId="77777777" w:rsidR="00F662C5" w:rsidRDefault="00F662C5" w:rsidP="007967CB">
            <w:pPr>
              <w:rPr>
                <w:rFonts w:ascii="Calibri" w:hAnsi="Calibri" w:cs="Calibri"/>
                <w:b/>
                <w:bCs/>
                <w:sz w:val="22"/>
                <w:szCs w:val="22"/>
              </w:rPr>
            </w:pPr>
          </w:p>
          <w:p w14:paraId="6E8651DE" w14:textId="219FBE2B" w:rsidR="00F662C5" w:rsidRPr="00590C22" w:rsidRDefault="00F662C5" w:rsidP="007967CB">
            <w:pPr>
              <w:rPr>
                <w:rFonts w:ascii="Calibri" w:hAnsi="Calibri" w:cs="Calibri"/>
                <w:b/>
                <w:bCs/>
                <w:i/>
                <w:iCs/>
                <w:sz w:val="22"/>
                <w:szCs w:val="22"/>
              </w:rPr>
            </w:pPr>
            <w:r w:rsidRPr="00590C22">
              <w:rPr>
                <w:rFonts w:ascii="Calibri" w:hAnsi="Calibri" w:cs="Calibri"/>
                <w:b/>
                <w:bCs/>
                <w:i/>
                <w:iCs/>
                <w:sz w:val="22"/>
                <w:szCs w:val="22"/>
              </w:rPr>
              <w:t xml:space="preserve">* </w:t>
            </w:r>
            <w:r w:rsidR="00AC4BEF">
              <w:rPr>
                <w:rFonts w:ascii="Calibri" w:hAnsi="Calibri" w:cs="Calibri"/>
                <w:b/>
                <w:bCs/>
                <w:i/>
                <w:iCs/>
                <w:sz w:val="22"/>
                <w:szCs w:val="22"/>
              </w:rPr>
              <w:t>I</w:t>
            </w:r>
            <w:r w:rsidRPr="00590C22">
              <w:rPr>
                <w:rFonts w:ascii="Calibri" w:hAnsi="Calibri" w:cs="Calibri"/>
                <w:b/>
                <w:bCs/>
                <w:i/>
                <w:iCs/>
                <w:sz w:val="22"/>
                <w:szCs w:val="22"/>
              </w:rPr>
              <w:t xml:space="preserve">f you are submitting a </w:t>
            </w:r>
            <w:r w:rsidR="002A59A0" w:rsidRPr="00590C22">
              <w:rPr>
                <w:rFonts w:ascii="Calibri" w:hAnsi="Calibri" w:cs="Calibri"/>
                <w:b/>
                <w:bCs/>
                <w:i/>
                <w:iCs/>
                <w:sz w:val="22"/>
                <w:szCs w:val="22"/>
              </w:rPr>
              <w:t xml:space="preserve">proposal for a </w:t>
            </w:r>
            <w:r w:rsidRPr="00590C22">
              <w:rPr>
                <w:rFonts w:ascii="Calibri" w:hAnsi="Calibri" w:cs="Calibri"/>
                <w:b/>
                <w:bCs/>
                <w:i/>
                <w:iCs/>
                <w:sz w:val="22"/>
                <w:szCs w:val="22"/>
              </w:rPr>
              <w:t>combined service (</w:t>
            </w:r>
            <w:r w:rsidR="009A18DD">
              <w:rPr>
                <w:rFonts w:ascii="Calibri" w:hAnsi="Calibri" w:cs="Calibri"/>
                <w:b/>
                <w:bCs/>
                <w:i/>
                <w:iCs/>
                <w:sz w:val="22"/>
                <w:szCs w:val="22"/>
              </w:rPr>
              <w:t xml:space="preserve">i.e., </w:t>
            </w:r>
            <w:r w:rsidR="00590C22">
              <w:rPr>
                <w:rFonts w:ascii="Calibri" w:hAnsi="Calibri" w:cs="Calibri"/>
                <w:b/>
                <w:bCs/>
                <w:i/>
                <w:iCs/>
                <w:sz w:val="22"/>
                <w:szCs w:val="22"/>
              </w:rPr>
              <w:t>S</w:t>
            </w:r>
            <w:r w:rsidRPr="00590C22">
              <w:rPr>
                <w:rFonts w:ascii="Calibri" w:hAnsi="Calibri" w:cs="Calibri"/>
                <w:b/>
                <w:bCs/>
                <w:i/>
                <w:iCs/>
                <w:sz w:val="22"/>
                <w:szCs w:val="22"/>
              </w:rPr>
              <w:t xml:space="preserve">ervices 1 and 2), please </w:t>
            </w:r>
            <w:r w:rsidR="002B3AB5" w:rsidRPr="00590C22">
              <w:rPr>
                <w:rFonts w:ascii="Calibri" w:hAnsi="Calibri" w:cs="Calibri"/>
                <w:b/>
                <w:bCs/>
                <w:i/>
                <w:iCs/>
                <w:sz w:val="22"/>
                <w:szCs w:val="22"/>
              </w:rPr>
              <w:t>provide pricing and breakdown</w:t>
            </w:r>
            <w:r w:rsidR="005F736F" w:rsidRPr="00590C22">
              <w:rPr>
                <w:rFonts w:ascii="Calibri" w:hAnsi="Calibri" w:cs="Calibri"/>
                <w:b/>
                <w:bCs/>
                <w:i/>
                <w:iCs/>
                <w:sz w:val="22"/>
                <w:szCs w:val="22"/>
              </w:rPr>
              <w:t>s</w:t>
            </w:r>
            <w:r w:rsidR="00A47E01">
              <w:rPr>
                <w:rFonts w:ascii="Calibri" w:hAnsi="Calibri" w:cs="Calibri"/>
                <w:b/>
                <w:bCs/>
                <w:i/>
                <w:iCs/>
                <w:sz w:val="22"/>
                <w:szCs w:val="22"/>
              </w:rPr>
              <w:t xml:space="preserve"> as above</w:t>
            </w:r>
            <w:r w:rsidR="005F736F" w:rsidRPr="00590C22">
              <w:rPr>
                <w:rFonts w:ascii="Calibri" w:hAnsi="Calibri" w:cs="Calibri"/>
                <w:b/>
                <w:bCs/>
                <w:i/>
                <w:iCs/>
                <w:sz w:val="22"/>
                <w:szCs w:val="22"/>
              </w:rPr>
              <w:t xml:space="preserve"> for </w:t>
            </w:r>
            <w:r w:rsidR="00007B21" w:rsidRPr="00590C22">
              <w:rPr>
                <w:rFonts w:ascii="Calibri" w:hAnsi="Calibri" w:cs="Calibri"/>
                <w:b/>
                <w:bCs/>
                <w:i/>
                <w:iCs/>
                <w:sz w:val="22"/>
                <w:szCs w:val="22"/>
              </w:rPr>
              <w:t>the combined service and for each separate service</w:t>
            </w:r>
            <w:r w:rsidR="006035CD" w:rsidRPr="00590C22">
              <w:rPr>
                <w:rFonts w:ascii="Calibri" w:hAnsi="Calibri" w:cs="Calibri"/>
                <w:b/>
                <w:bCs/>
                <w:i/>
                <w:iCs/>
                <w:sz w:val="22"/>
                <w:szCs w:val="22"/>
              </w:rPr>
              <w:t>.</w:t>
            </w:r>
            <w:r w:rsidR="00007B21" w:rsidRPr="00590C22">
              <w:rPr>
                <w:rFonts w:ascii="Calibri" w:hAnsi="Calibri" w:cs="Calibri"/>
                <w:b/>
                <w:bCs/>
                <w:i/>
                <w:iCs/>
                <w:sz w:val="22"/>
                <w:szCs w:val="22"/>
              </w:rPr>
              <w:t xml:space="preserve"> </w:t>
            </w:r>
          </w:p>
        </w:tc>
      </w:tr>
      <w:tr w:rsidR="001300A4" w:rsidRPr="00CB1BB5" w14:paraId="76C0C47D" w14:textId="77777777" w:rsidTr="001300A4">
        <w:trPr>
          <w:trHeight w:val="418"/>
        </w:trPr>
        <w:tc>
          <w:tcPr>
            <w:tcW w:w="9360" w:type="dxa"/>
            <w:gridSpan w:val="2"/>
            <w:shd w:val="clear" w:color="auto" w:fill="FFFFFF" w:themeFill="background1"/>
            <w:vAlign w:val="center"/>
          </w:tcPr>
          <w:p w14:paraId="7375C30F" w14:textId="77777777" w:rsidR="001300A4" w:rsidRDefault="001300A4" w:rsidP="008A41DE">
            <w:pPr>
              <w:rPr>
                <w:rFonts w:ascii="Calibri" w:hAnsi="Calibri" w:cs="Calibri"/>
                <w:sz w:val="22"/>
                <w:szCs w:val="22"/>
              </w:rPr>
            </w:pPr>
          </w:p>
          <w:p w14:paraId="459F9736" w14:textId="77777777" w:rsidR="001300A4" w:rsidRDefault="001300A4" w:rsidP="008A41DE">
            <w:pPr>
              <w:rPr>
                <w:rFonts w:ascii="Calibri" w:hAnsi="Calibri" w:cs="Calibri"/>
                <w:sz w:val="22"/>
                <w:szCs w:val="22"/>
              </w:rPr>
            </w:pPr>
          </w:p>
          <w:p w14:paraId="3093B558" w14:textId="77777777" w:rsidR="001300A4" w:rsidRDefault="001300A4" w:rsidP="008A41DE">
            <w:pPr>
              <w:rPr>
                <w:rFonts w:ascii="Calibri" w:hAnsi="Calibri" w:cs="Calibri"/>
                <w:sz w:val="22"/>
                <w:szCs w:val="22"/>
              </w:rPr>
            </w:pPr>
          </w:p>
          <w:p w14:paraId="0BDC2106" w14:textId="77777777" w:rsidR="001300A4" w:rsidRDefault="001300A4" w:rsidP="008A41DE">
            <w:pPr>
              <w:rPr>
                <w:rFonts w:ascii="Calibri" w:hAnsi="Calibri" w:cs="Calibri"/>
                <w:sz w:val="22"/>
                <w:szCs w:val="22"/>
              </w:rPr>
            </w:pPr>
          </w:p>
          <w:p w14:paraId="65982CDE" w14:textId="77777777" w:rsidR="001300A4" w:rsidRDefault="001300A4" w:rsidP="008A41DE">
            <w:pPr>
              <w:rPr>
                <w:rFonts w:ascii="Calibri" w:hAnsi="Calibri" w:cs="Calibri"/>
                <w:sz w:val="22"/>
                <w:szCs w:val="22"/>
              </w:rPr>
            </w:pPr>
          </w:p>
          <w:p w14:paraId="46AF4389" w14:textId="77777777" w:rsidR="001300A4" w:rsidRDefault="001300A4" w:rsidP="008A41DE">
            <w:pPr>
              <w:rPr>
                <w:rFonts w:ascii="Calibri" w:hAnsi="Calibri" w:cs="Calibri"/>
                <w:sz w:val="22"/>
                <w:szCs w:val="22"/>
              </w:rPr>
            </w:pPr>
          </w:p>
          <w:p w14:paraId="4C5B233B" w14:textId="77777777" w:rsidR="001300A4" w:rsidRDefault="001300A4" w:rsidP="008A41DE">
            <w:pPr>
              <w:rPr>
                <w:rFonts w:ascii="Calibri" w:hAnsi="Calibri" w:cs="Calibri"/>
                <w:sz w:val="22"/>
                <w:szCs w:val="22"/>
              </w:rPr>
            </w:pPr>
          </w:p>
          <w:p w14:paraId="0419F1CE" w14:textId="77777777" w:rsidR="001300A4" w:rsidRDefault="001300A4" w:rsidP="008A41DE">
            <w:pPr>
              <w:rPr>
                <w:rFonts w:ascii="Calibri" w:hAnsi="Calibri" w:cs="Calibri"/>
                <w:sz w:val="22"/>
                <w:szCs w:val="22"/>
              </w:rPr>
            </w:pPr>
          </w:p>
          <w:p w14:paraId="35E6EA8C" w14:textId="5F636B58" w:rsidR="001300A4" w:rsidRPr="008A41DE" w:rsidRDefault="001300A4" w:rsidP="008A41DE">
            <w:pPr>
              <w:rPr>
                <w:rFonts w:ascii="Calibri" w:hAnsi="Calibri" w:cs="Calibri"/>
                <w:sz w:val="22"/>
                <w:szCs w:val="22"/>
              </w:rPr>
            </w:pPr>
          </w:p>
        </w:tc>
      </w:tr>
    </w:tbl>
    <w:p w14:paraId="19A61BDD" w14:textId="77777777" w:rsidR="007967CB" w:rsidRDefault="007967CB" w:rsidP="00A60116">
      <w:pPr>
        <w:rPr>
          <w:rFonts w:ascii="Calibri" w:hAnsi="Calibri" w:cs="Calibri"/>
          <w:b/>
          <w:sz w:val="22"/>
          <w:szCs w:val="22"/>
        </w:rPr>
      </w:pPr>
    </w:p>
    <w:p w14:paraId="3293C5FD" w14:textId="77777777" w:rsidR="007967CB" w:rsidRDefault="007967CB" w:rsidP="00A60116">
      <w:pPr>
        <w:rPr>
          <w:rFonts w:ascii="Calibri" w:hAnsi="Calibri" w:cs="Calibri"/>
          <w:b/>
          <w:sz w:val="22"/>
          <w:szCs w:val="22"/>
        </w:rPr>
      </w:pPr>
    </w:p>
    <w:p w14:paraId="0E630FD6" w14:textId="77777777" w:rsidR="007967CB" w:rsidRDefault="007967CB" w:rsidP="00A60116">
      <w:pPr>
        <w:rPr>
          <w:rFonts w:ascii="Calibri" w:hAnsi="Calibri" w:cs="Calibri"/>
          <w:b/>
          <w:sz w:val="22"/>
          <w:szCs w:val="22"/>
        </w:rPr>
      </w:pPr>
    </w:p>
    <w:p w14:paraId="77153864" w14:textId="01B16B03" w:rsidR="00600464" w:rsidRDefault="007967CB" w:rsidP="00A60116">
      <w:pPr>
        <w:rPr>
          <w:rFonts w:ascii="Calibri" w:hAnsi="Calibri" w:cs="Calibri"/>
          <w:b/>
          <w:sz w:val="22"/>
          <w:szCs w:val="22"/>
        </w:rPr>
      </w:pPr>
      <w:r>
        <w:rPr>
          <w:rFonts w:ascii="Calibri" w:hAnsi="Calibri" w:cs="Calibri"/>
          <w:b/>
          <w:sz w:val="22"/>
          <w:szCs w:val="22"/>
        </w:rPr>
        <w:br w:type="textWrapping" w:clear="all"/>
      </w:r>
    </w:p>
    <w:p w14:paraId="0D32E1BF" w14:textId="5A62DB6E" w:rsidR="00127997" w:rsidRPr="002228D3" w:rsidRDefault="00127997" w:rsidP="002228D3">
      <w:pPr>
        <w:spacing w:line="276" w:lineRule="auto"/>
        <w:rPr>
          <w:rFonts w:ascii="Calibri" w:hAnsi="Calibri" w:cs="Calibri"/>
          <w:b/>
          <w:color w:val="808080"/>
          <w:sz w:val="22"/>
          <w:szCs w:val="22"/>
        </w:rPr>
      </w:pPr>
      <w:r w:rsidRPr="00CB1BB5">
        <w:rPr>
          <w:rFonts w:ascii="Calibri" w:hAnsi="Calibri" w:cs="Calibri"/>
          <w:b/>
          <w:color w:val="808080"/>
          <w:sz w:val="22"/>
          <w:szCs w:val="22"/>
        </w:rPr>
        <w:t xml:space="preserve">DECLARATION  </w:t>
      </w:r>
    </w:p>
    <w:p w14:paraId="0D32E1C0" w14:textId="77777777" w:rsidR="00127997" w:rsidRPr="00CB1BB5" w:rsidRDefault="00127997" w:rsidP="00127997">
      <w:pPr>
        <w:rPr>
          <w:rFonts w:ascii="Calibri" w:hAnsi="Calibri" w:cs="Calibri"/>
          <w:b/>
          <w:sz w:val="22"/>
          <w:szCs w:val="22"/>
        </w:rPr>
      </w:pPr>
    </w:p>
    <w:p w14:paraId="0D32E1C1" w14:textId="77777777" w:rsidR="00A42179" w:rsidRDefault="00A42179" w:rsidP="00127997">
      <w:pPr>
        <w:rPr>
          <w:rFonts w:ascii="Calibri" w:hAnsi="Calibri" w:cs="Calibri"/>
          <w:sz w:val="22"/>
          <w:szCs w:val="22"/>
        </w:rPr>
      </w:pPr>
    </w:p>
    <w:p w14:paraId="0D32E1C2" w14:textId="180896D2" w:rsidR="00A42179" w:rsidRDefault="00A42179" w:rsidP="00127997">
      <w:pPr>
        <w:rPr>
          <w:rFonts w:ascii="Calibri" w:hAnsi="Calibri" w:cs="Calibri"/>
          <w:sz w:val="22"/>
          <w:szCs w:val="22"/>
        </w:rPr>
      </w:pPr>
      <w:r>
        <w:rPr>
          <w:rFonts w:ascii="Calibri" w:hAnsi="Calibri" w:cs="Calibri"/>
          <w:sz w:val="22"/>
          <w:szCs w:val="22"/>
        </w:rPr>
        <w:t xml:space="preserve">The </w:t>
      </w:r>
      <w:r w:rsidR="001B627B">
        <w:rPr>
          <w:rFonts w:ascii="Calibri" w:hAnsi="Calibri" w:cs="Calibri"/>
          <w:sz w:val="22"/>
          <w:szCs w:val="22"/>
        </w:rPr>
        <w:t>Health Improvement Commission</w:t>
      </w:r>
      <w:r>
        <w:rPr>
          <w:rFonts w:ascii="Calibri" w:hAnsi="Calibri" w:cs="Calibri"/>
          <w:sz w:val="22"/>
          <w:szCs w:val="22"/>
        </w:rPr>
        <w:t xml:space="preserve"> understands and upholds its obligations under GDPR data protection regulations.</w:t>
      </w:r>
    </w:p>
    <w:p w14:paraId="0D32E1C3" w14:textId="77777777" w:rsidR="00AA7090" w:rsidRDefault="00AA7090" w:rsidP="00127997">
      <w:pPr>
        <w:rPr>
          <w:rFonts w:ascii="Calibri" w:hAnsi="Calibri" w:cs="Calibri"/>
          <w:sz w:val="22"/>
          <w:szCs w:val="22"/>
        </w:rPr>
      </w:pPr>
    </w:p>
    <w:p w14:paraId="0D32E1C4" w14:textId="2B81B247" w:rsidR="00127997" w:rsidRDefault="00127997" w:rsidP="00127997">
      <w:pPr>
        <w:rPr>
          <w:rFonts w:ascii="Calibri" w:hAnsi="Calibri" w:cs="Calibri"/>
          <w:sz w:val="22"/>
          <w:szCs w:val="22"/>
        </w:rPr>
      </w:pPr>
      <w:r w:rsidRPr="00CB1BB5">
        <w:rPr>
          <w:rFonts w:ascii="Calibri" w:hAnsi="Calibri" w:cs="Calibri"/>
          <w:sz w:val="22"/>
          <w:szCs w:val="22"/>
        </w:rPr>
        <w:t>I am authorised to make the application on behalf of the above organisation</w:t>
      </w:r>
      <w:r w:rsidR="00ED00A2">
        <w:rPr>
          <w:rFonts w:ascii="Calibri" w:hAnsi="Calibri" w:cs="Calibri"/>
          <w:sz w:val="22"/>
          <w:szCs w:val="22"/>
        </w:rPr>
        <w:t>.</w:t>
      </w:r>
    </w:p>
    <w:p w14:paraId="7DB46211" w14:textId="3648CA60" w:rsidR="00E105CD" w:rsidDel="00A2098D" w:rsidRDefault="00E105CD" w:rsidP="00127997">
      <w:pPr>
        <w:rPr>
          <w:rFonts w:ascii="Calibri" w:hAnsi="Calibri" w:cs="Calibri"/>
          <w:sz w:val="22"/>
          <w:szCs w:val="22"/>
        </w:rPr>
      </w:pPr>
    </w:p>
    <w:p w14:paraId="75A672C1" w14:textId="4172802C" w:rsidR="00E105CD" w:rsidRDefault="00E105CD" w:rsidP="00E105CD">
      <w:pPr>
        <w:rPr>
          <w:rFonts w:ascii="Calibri" w:hAnsi="Calibri" w:cs="Calibri"/>
          <w:sz w:val="22"/>
          <w:szCs w:val="22"/>
        </w:rPr>
      </w:pPr>
      <w:r w:rsidRPr="00E105CD">
        <w:rPr>
          <w:rFonts w:ascii="Calibri" w:hAnsi="Calibri" w:cs="Calibri"/>
          <w:sz w:val="22"/>
          <w:szCs w:val="22"/>
        </w:rPr>
        <w:t>I</w:t>
      </w:r>
      <w:r>
        <w:rPr>
          <w:rFonts w:ascii="Calibri" w:hAnsi="Calibri" w:cs="Calibri"/>
          <w:sz w:val="22"/>
          <w:szCs w:val="22"/>
        </w:rPr>
        <w:t xml:space="preserve"> </w:t>
      </w:r>
      <w:r w:rsidRPr="00E105CD">
        <w:rPr>
          <w:rFonts w:ascii="Calibri" w:hAnsi="Calibri" w:cs="Calibri"/>
          <w:sz w:val="22"/>
          <w:szCs w:val="22"/>
        </w:rPr>
        <w:t>undertake that the amount of my</w:t>
      </w:r>
      <w:r>
        <w:rPr>
          <w:rFonts w:ascii="Calibri" w:hAnsi="Calibri" w:cs="Calibri"/>
          <w:sz w:val="22"/>
          <w:szCs w:val="22"/>
        </w:rPr>
        <w:t xml:space="preserve"> </w:t>
      </w:r>
      <w:r w:rsidRPr="00E105CD">
        <w:rPr>
          <w:rFonts w:ascii="Calibri" w:hAnsi="Calibri" w:cs="Calibri"/>
          <w:sz w:val="22"/>
          <w:szCs w:val="22"/>
        </w:rPr>
        <w:t xml:space="preserve">quotation/tender has not been calculated by agreement or arrangement with any person other than yourselves and that the amount of my quotation/tender has not been communicated with any other person other than yourselves (except where disclosure has been made in confidence to obtain quotations necessary for the preparation of the tender response or for insurance purposes) and will not be communicated to any person until after the closing date for the submission of quotations/tenders. </w:t>
      </w:r>
    </w:p>
    <w:p w14:paraId="025A916C" w14:textId="77777777" w:rsidR="00E105CD" w:rsidRDefault="00E105CD" w:rsidP="00E105CD">
      <w:pPr>
        <w:rPr>
          <w:rFonts w:ascii="Calibri" w:hAnsi="Calibri" w:cs="Calibri"/>
          <w:sz w:val="22"/>
          <w:szCs w:val="22"/>
        </w:rPr>
      </w:pPr>
    </w:p>
    <w:p w14:paraId="315D800B" w14:textId="28C49002" w:rsidR="00E105CD" w:rsidRDefault="00F24045" w:rsidP="00E105CD">
      <w:pPr>
        <w:rPr>
          <w:rFonts w:ascii="Calibri" w:hAnsi="Calibri" w:cs="Calibri"/>
          <w:sz w:val="22"/>
          <w:szCs w:val="22"/>
        </w:rPr>
      </w:pPr>
      <w:r>
        <w:rPr>
          <w:rFonts w:ascii="Calibri" w:hAnsi="Calibri" w:cs="Calibri"/>
          <w:sz w:val="22"/>
          <w:szCs w:val="22"/>
        </w:rPr>
        <w:t>I undertake t</w:t>
      </w:r>
      <w:r w:rsidR="00E105CD" w:rsidRPr="00E105CD">
        <w:rPr>
          <w:rFonts w:ascii="Calibri" w:hAnsi="Calibri" w:cs="Calibri"/>
          <w:sz w:val="22"/>
          <w:szCs w:val="22"/>
        </w:rPr>
        <w:t>hat we have not entered into any agreement with any other person that they will refrain from submitting a Tender Response or cause them to alter the amount of any Offer.</w:t>
      </w:r>
    </w:p>
    <w:p w14:paraId="17D571B3" w14:textId="727792C0" w:rsidR="00973276" w:rsidRDefault="00973276" w:rsidP="00E105CD">
      <w:pPr>
        <w:rPr>
          <w:rFonts w:ascii="Calibri" w:hAnsi="Calibri" w:cs="Calibri"/>
          <w:sz w:val="22"/>
          <w:szCs w:val="22"/>
        </w:rPr>
      </w:pPr>
    </w:p>
    <w:p w14:paraId="7045CED3" w14:textId="3FB77B43" w:rsidR="00973276" w:rsidRPr="00973276" w:rsidRDefault="00973276" w:rsidP="00E105CD">
      <w:pPr>
        <w:rPr>
          <w:rFonts w:ascii="Calibri" w:hAnsi="Calibri" w:cs="Calibri"/>
          <w:sz w:val="20"/>
          <w:szCs w:val="20"/>
        </w:rPr>
      </w:pPr>
      <w:r w:rsidRPr="00973276">
        <w:rPr>
          <w:rFonts w:asciiTheme="minorHAnsi" w:hAnsiTheme="minorHAnsi" w:cstheme="minorHAnsi"/>
          <w:sz w:val="22"/>
          <w:szCs w:val="22"/>
        </w:rPr>
        <w:t>I undertake that we will not make any announcement, advertise, publicise or make any reference, wholly or in part, in relation to this invitation to tender and the Services defined herein</w:t>
      </w:r>
      <w:r>
        <w:rPr>
          <w:rFonts w:asciiTheme="minorHAnsi" w:hAnsiTheme="minorHAnsi" w:cstheme="minorHAnsi"/>
          <w:sz w:val="22"/>
          <w:szCs w:val="22"/>
        </w:rPr>
        <w:t>.</w:t>
      </w:r>
    </w:p>
    <w:p w14:paraId="7C52714A" w14:textId="77777777" w:rsidR="003F6242" w:rsidRPr="00E105CD" w:rsidRDefault="003F6242" w:rsidP="00E105CD">
      <w:pPr>
        <w:rPr>
          <w:rFonts w:ascii="Calibri" w:hAnsi="Calibri" w:cs="Calibri"/>
          <w:sz w:val="22"/>
          <w:szCs w:val="22"/>
        </w:rPr>
      </w:pPr>
    </w:p>
    <w:p w14:paraId="0D71AF1B" w14:textId="77777777" w:rsidR="003F6242" w:rsidDel="00A2098D" w:rsidRDefault="003F6242" w:rsidP="003F6242">
      <w:pPr>
        <w:rPr>
          <w:rFonts w:ascii="Calibri" w:hAnsi="Calibri" w:cs="Calibri"/>
          <w:sz w:val="22"/>
          <w:szCs w:val="22"/>
        </w:rPr>
      </w:pPr>
      <w:r w:rsidRPr="00CB1BB5" w:rsidDel="00A2098D">
        <w:rPr>
          <w:rFonts w:ascii="Calibri" w:hAnsi="Calibri" w:cs="Calibri"/>
          <w:sz w:val="22"/>
          <w:szCs w:val="22"/>
        </w:rPr>
        <w:t xml:space="preserve">I confirm that the information contained in this application is correct and that if </w:t>
      </w:r>
      <w:r w:rsidDel="00A2098D">
        <w:rPr>
          <w:rFonts w:ascii="Calibri" w:hAnsi="Calibri" w:cs="Calibri"/>
          <w:sz w:val="22"/>
          <w:szCs w:val="22"/>
        </w:rPr>
        <w:t xml:space="preserve">funding </w:t>
      </w:r>
      <w:r w:rsidRPr="00CB1BB5" w:rsidDel="00A2098D">
        <w:rPr>
          <w:rFonts w:ascii="Calibri" w:hAnsi="Calibri" w:cs="Calibri"/>
          <w:sz w:val="22"/>
          <w:szCs w:val="22"/>
        </w:rPr>
        <w:t>is awarded it will be used only for the</w:t>
      </w:r>
      <w:r w:rsidDel="00A2098D">
        <w:rPr>
          <w:rFonts w:ascii="Calibri" w:hAnsi="Calibri" w:cs="Calibri"/>
          <w:sz w:val="22"/>
          <w:szCs w:val="22"/>
        </w:rPr>
        <w:t xml:space="preserve"> Service(s) specified</w:t>
      </w:r>
      <w:r w:rsidRPr="00CB1BB5" w:rsidDel="00A2098D">
        <w:rPr>
          <w:rFonts w:ascii="Calibri" w:hAnsi="Calibri" w:cs="Calibri"/>
          <w:sz w:val="22"/>
          <w:szCs w:val="22"/>
        </w:rPr>
        <w:t xml:space="preserve"> and according to the terms and conditions of the </w:t>
      </w:r>
      <w:r w:rsidDel="00A2098D">
        <w:rPr>
          <w:rFonts w:ascii="Calibri" w:hAnsi="Calibri" w:cs="Calibri"/>
          <w:sz w:val="22"/>
          <w:szCs w:val="22"/>
        </w:rPr>
        <w:t>awarded contract</w:t>
      </w:r>
      <w:r w:rsidRPr="00CB1BB5" w:rsidDel="00A2098D">
        <w:rPr>
          <w:rFonts w:ascii="Calibri" w:hAnsi="Calibri" w:cs="Calibri"/>
          <w:sz w:val="22"/>
          <w:szCs w:val="22"/>
        </w:rPr>
        <w:t>.</w:t>
      </w:r>
    </w:p>
    <w:p w14:paraId="0D32E1C7" w14:textId="77777777" w:rsidR="00127997" w:rsidRPr="00CB1BB5" w:rsidRDefault="00127997" w:rsidP="00127997">
      <w:pPr>
        <w:rPr>
          <w:rFonts w:ascii="Calibri" w:hAnsi="Calibri" w:cs="Calibri"/>
          <w:sz w:val="22"/>
          <w:szCs w:val="22"/>
        </w:rPr>
      </w:pPr>
    </w:p>
    <w:p w14:paraId="0D32E1C8" w14:textId="6393DF10" w:rsidR="00A42179" w:rsidRPr="00CB1BB5" w:rsidRDefault="00127997" w:rsidP="00A42179">
      <w:pPr>
        <w:rPr>
          <w:rFonts w:ascii="Calibri" w:hAnsi="Calibri" w:cs="Calibri"/>
          <w:sz w:val="22"/>
          <w:szCs w:val="22"/>
        </w:rPr>
      </w:pPr>
      <w:r w:rsidRPr="00CB1BB5">
        <w:rPr>
          <w:rFonts w:ascii="Calibri" w:hAnsi="Calibri" w:cs="Calibri"/>
          <w:sz w:val="22"/>
          <w:szCs w:val="22"/>
        </w:rPr>
        <w:t xml:space="preserve">The details of this application will be entered </w:t>
      </w:r>
      <w:r w:rsidR="00832722">
        <w:rPr>
          <w:rFonts w:ascii="Calibri" w:hAnsi="Calibri" w:cs="Calibri"/>
          <w:sz w:val="22"/>
          <w:szCs w:val="22"/>
        </w:rPr>
        <w:t>o</w:t>
      </w:r>
      <w:r w:rsidRPr="00CB1BB5">
        <w:rPr>
          <w:rFonts w:ascii="Calibri" w:hAnsi="Calibri" w:cs="Calibri"/>
          <w:sz w:val="22"/>
          <w:szCs w:val="22"/>
        </w:rPr>
        <w:t xml:space="preserve">nto </w:t>
      </w:r>
      <w:r w:rsidR="00DF7D31">
        <w:rPr>
          <w:rFonts w:ascii="Calibri" w:hAnsi="Calibri" w:cs="Calibri"/>
          <w:sz w:val="22"/>
          <w:szCs w:val="22"/>
        </w:rPr>
        <w:t>a</w:t>
      </w:r>
      <w:r w:rsidRPr="00CB1BB5">
        <w:rPr>
          <w:rFonts w:ascii="Calibri" w:hAnsi="Calibri" w:cs="Calibri"/>
          <w:sz w:val="22"/>
          <w:szCs w:val="22"/>
        </w:rPr>
        <w:t xml:space="preserve"> </w:t>
      </w:r>
      <w:r w:rsidR="00DF7D31">
        <w:rPr>
          <w:rFonts w:ascii="Calibri" w:hAnsi="Calibri" w:cs="Calibri"/>
          <w:sz w:val="22"/>
          <w:szCs w:val="22"/>
        </w:rPr>
        <w:t>Health Improvement Commission’s</w:t>
      </w:r>
      <w:r w:rsidRPr="00CB1BB5">
        <w:rPr>
          <w:rFonts w:ascii="Calibri" w:hAnsi="Calibri" w:cs="Calibri"/>
          <w:sz w:val="22"/>
          <w:szCs w:val="22"/>
        </w:rPr>
        <w:t xml:space="preserve"> database </w:t>
      </w:r>
      <w:r w:rsidR="0081499E" w:rsidRPr="00CB1BB5">
        <w:rPr>
          <w:rFonts w:ascii="Calibri" w:hAnsi="Calibri" w:cs="Calibri"/>
          <w:sz w:val="22"/>
          <w:szCs w:val="22"/>
        </w:rPr>
        <w:t>to</w:t>
      </w:r>
      <w:r w:rsidRPr="00CB1BB5">
        <w:rPr>
          <w:rFonts w:ascii="Calibri" w:hAnsi="Calibri" w:cs="Calibri"/>
          <w:sz w:val="22"/>
          <w:szCs w:val="22"/>
        </w:rPr>
        <w:t xml:space="preserve"> process the application.</w:t>
      </w:r>
      <w:r w:rsidR="00A42179">
        <w:rPr>
          <w:rFonts w:ascii="Calibri" w:hAnsi="Calibri" w:cs="Calibri"/>
          <w:sz w:val="22"/>
          <w:szCs w:val="22"/>
        </w:rPr>
        <w:t xml:space="preserve"> </w:t>
      </w:r>
      <w:r w:rsidR="00DF7D31">
        <w:rPr>
          <w:rFonts w:ascii="Calibri" w:hAnsi="Calibri" w:cs="Calibri"/>
          <w:sz w:val="22"/>
          <w:szCs w:val="22"/>
        </w:rPr>
        <w:t>The</w:t>
      </w:r>
      <w:r w:rsidR="00A42179">
        <w:rPr>
          <w:rFonts w:ascii="Calibri" w:hAnsi="Calibri" w:cs="Calibri"/>
          <w:sz w:val="22"/>
          <w:szCs w:val="22"/>
        </w:rPr>
        <w:t xml:space="preserve"> data will not be used for any other purpose without our seeking and obtaining your consent. </w:t>
      </w:r>
    </w:p>
    <w:p w14:paraId="0D32E1C9" w14:textId="77777777" w:rsidR="00127997" w:rsidRPr="00CB1BB5" w:rsidRDefault="00127997" w:rsidP="00127997">
      <w:pPr>
        <w:rPr>
          <w:rFonts w:ascii="Calibri" w:hAnsi="Calibri" w:cs="Calibri"/>
          <w:sz w:val="22"/>
          <w:szCs w:val="22"/>
        </w:rPr>
      </w:pPr>
    </w:p>
    <w:p w14:paraId="0D32E1D6" w14:textId="77777777" w:rsidR="009B47BD" w:rsidRPr="00CB1BB5" w:rsidRDefault="009B47BD" w:rsidP="00127997">
      <w:pPr>
        <w:rPr>
          <w:rFonts w:ascii="Calibri" w:hAnsi="Calibri" w:cs="Calibri"/>
          <w:sz w:val="22"/>
          <w:szCs w:val="22"/>
        </w:rPr>
      </w:pPr>
    </w:p>
    <w:p w14:paraId="0D32E1D7" w14:textId="77777777" w:rsidR="00127997" w:rsidRPr="00CB1BB5" w:rsidRDefault="00127997" w:rsidP="00127997">
      <w:pPr>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5760"/>
        <w:gridCol w:w="3420"/>
      </w:tblGrid>
      <w:tr w:rsidR="00127997" w:rsidRPr="00CB1BB5" w14:paraId="0D32E1DB" w14:textId="77777777" w:rsidTr="00682594">
        <w:trPr>
          <w:trHeight w:val="669"/>
        </w:trPr>
        <w:tc>
          <w:tcPr>
            <w:tcW w:w="1008" w:type="dxa"/>
            <w:tcBorders>
              <w:top w:val="single" w:sz="4" w:space="0" w:color="auto"/>
              <w:left w:val="single" w:sz="4" w:space="0" w:color="auto"/>
              <w:bottom w:val="single" w:sz="4" w:space="0" w:color="auto"/>
              <w:right w:val="nil"/>
            </w:tcBorders>
            <w:vAlign w:val="center"/>
          </w:tcPr>
          <w:p w14:paraId="0D32E1D8" w14:textId="77777777" w:rsidR="00127997" w:rsidRPr="00CB1BB5" w:rsidRDefault="00127997" w:rsidP="00682594">
            <w:pPr>
              <w:rPr>
                <w:rFonts w:ascii="Calibri" w:hAnsi="Calibri" w:cs="Calibri"/>
                <w:sz w:val="22"/>
                <w:szCs w:val="22"/>
              </w:rPr>
            </w:pPr>
            <w:r w:rsidRPr="00CB1BB5">
              <w:rPr>
                <w:rFonts w:ascii="Calibri" w:hAnsi="Calibri" w:cs="Calibri"/>
                <w:sz w:val="22"/>
                <w:szCs w:val="22"/>
              </w:rPr>
              <w:t>Signed:</w:t>
            </w:r>
          </w:p>
        </w:tc>
        <w:tc>
          <w:tcPr>
            <w:tcW w:w="5760" w:type="dxa"/>
            <w:tcBorders>
              <w:top w:val="single" w:sz="4" w:space="0" w:color="auto"/>
              <w:left w:val="nil"/>
              <w:bottom w:val="single" w:sz="4" w:space="0" w:color="auto"/>
              <w:right w:val="single" w:sz="4" w:space="0" w:color="auto"/>
            </w:tcBorders>
            <w:vAlign w:val="center"/>
          </w:tcPr>
          <w:p w14:paraId="0D32E1D9" w14:textId="2E97A7F6" w:rsidR="00127997" w:rsidRPr="00CB1BB5" w:rsidRDefault="00127997" w:rsidP="00682594">
            <w:pPr>
              <w:rPr>
                <w:rFonts w:ascii="Calibri" w:hAnsi="Calibri" w:cs="Calibri"/>
                <w:sz w:val="22"/>
                <w:szCs w:val="22"/>
              </w:rPr>
            </w:pPr>
          </w:p>
        </w:tc>
        <w:tc>
          <w:tcPr>
            <w:tcW w:w="3420" w:type="dxa"/>
            <w:tcBorders>
              <w:top w:val="single" w:sz="4" w:space="0" w:color="auto"/>
              <w:left w:val="nil"/>
              <w:bottom w:val="single" w:sz="4" w:space="0" w:color="auto"/>
              <w:right w:val="single" w:sz="4" w:space="0" w:color="auto"/>
            </w:tcBorders>
            <w:vAlign w:val="center"/>
          </w:tcPr>
          <w:p w14:paraId="0D32E1DA" w14:textId="0B13546C" w:rsidR="00127997" w:rsidRPr="00CB1BB5" w:rsidRDefault="00127997" w:rsidP="00682594">
            <w:pPr>
              <w:rPr>
                <w:rFonts w:ascii="Calibri" w:hAnsi="Calibri" w:cs="Calibri"/>
                <w:sz w:val="22"/>
                <w:szCs w:val="22"/>
              </w:rPr>
            </w:pPr>
            <w:r w:rsidRPr="00CB1BB5">
              <w:rPr>
                <w:rFonts w:ascii="Calibri" w:hAnsi="Calibri" w:cs="Calibri"/>
                <w:sz w:val="22"/>
                <w:szCs w:val="22"/>
              </w:rPr>
              <w:t>Date:</w:t>
            </w:r>
          </w:p>
        </w:tc>
      </w:tr>
    </w:tbl>
    <w:p w14:paraId="0D32E1DC" w14:textId="77777777" w:rsidR="00127997" w:rsidRPr="00CB1BB5" w:rsidRDefault="00127997" w:rsidP="00127997">
      <w:pPr>
        <w:rPr>
          <w:rFonts w:ascii="Calibri" w:hAnsi="Calibri" w:cs="Calibri"/>
          <w:sz w:val="22"/>
          <w:szCs w:val="22"/>
        </w:rPr>
      </w:pPr>
    </w:p>
    <w:p w14:paraId="0D32E1DD" w14:textId="77777777" w:rsidR="00127997" w:rsidRPr="00CB1BB5" w:rsidRDefault="00127997" w:rsidP="00127997">
      <w:pPr>
        <w:jc w:val="center"/>
        <w:rPr>
          <w:rFonts w:ascii="Calibri" w:hAnsi="Calibri" w:cs="Calibri"/>
          <w:b/>
          <w:color w:val="FF9900"/>
          <w:sz w:val="22"/>
          <w:szCs w:val="22"/>
        </w:rPr>
      </w:pPr>
    </w:p>
    <w:p w14:paraId="5C3EC3AC" w14:textId="77777777" w:rsidR="003426C9" w:rsidRPr="00CB1BB5" w:rsidRDefault="003426C9" w:rsidP="003426C9">
      <w:pPr>
        <w:jc w:val="center"/>
        <w:rPr>
          <w:rFonts w:ascii="Calibri" w:hAnsi="Calibri" w:cs="Calibri"/>
          <w:b/>
          <w:color w:val="808080"/>
          <w:sz w:val="22"/>
          <w:szCs w:val="22"/>
        </w:rPr>
      </w:pPr>
      <w:r w:rsidRPr="00CB1BB5">
        <w:rPr>
          <w:rFonts w:ascii="Calibri" w:hAnsi="Calibri" w:cs="Calibri"/>
          <w:b/>
          <w:color w:val="808080"/>
          <w:sz w:val="22"/>
          <w:szCs w:val="22"/>
        </w:rPr>
        <w:t>REMEMBER TO KEEP A COPY OF THIS FORM FOR YOUR RECORDS</w:t>
      </w:r>
    </w:p>
    <w:p w14:paraId="6EE58C3A" w14:textId="77777777" w:rsidR="003426C9" w:rsidRDefault="003426C9" w:rsidP="003426C9">
      <w:pPr>
        <w:jc w:val="center"/>
        <w:rPr>
          <w:rFonts w:ascii="Calibri" w:hAnsi="Calibri" w:cs="Calibri"/>
          <w:b/>
          <w:sz w:val="22"/>
          <w:szCs w:val="22"/>
        </w:rPr>
      </w:pPr>
      <w:r w:rsidRPr="00CB1BB5">
        <w:rPr>
          <w:rFonts w:ascii="Calibri" w:hAnsi="Calibri" w:cs="Calibri"/>
          <w:b/>
          <w:sz w:val="22"/>
          <w:szCs w:val="22"/>
        </w:rPr>
        <w:t xml:space="preserve">Please </w:t>
      </w:r>
      <w:r>
        <w:rPr>
          <w:rFonts w:ascii="Calibri" w:hAnsi="Calibri" w:cs="Calibri"/>
          <w:b/>
          <w:sz w:val="22"/>
          <w:szCs w:val="22"/>
        </w:rPr>
        <w:t xml:space="preserve">submit this form (saved as a PDF*) along with at least 1 completed Form B </w:t>
      </w:r>
    </w:p>
    <w:p w14:paraId="774178BD" w14:textId="77777777" w:rsidR="003426C9" w:rsidRPr="00CB1BB5" w:rsidRDefault="003426C9" w:rsidP="003426C9">
      <w:pPr>
        <w:jc w:val="center"/>
        <w:rPr>
          <w:rFonts w:ascii="Calibri" w:hAnsi="Calibri" w:cs="Calibri"/>
          <w:b/>
          <w:sz w:val="22"/>
          <w:szCs w:val="22"/>
        </w:rPr>
      </w:pPr>
      <w:r>
        <w:rPr>
          <w:rFonts w:ascii="Calibri" w:hAnsi="Calibri" w:cs="Calibri"/>
          <w:b/>
          <w:sz w:val="22"/>
          <w:szCs w:val="22"/>
        </w:rPr>
        <w:t>S</w:t>
      </w:r>
      <w:r w:rsidRPr="00CB1BB5">
        <w:rPr>
          <w:rFonts w:ascii="Calibri" w:hAnsi="Calibri" w:cs="Calibri"/>
          <w:b/>
          <w:sz w:val="22"/>
          <w:szCs w:val="22"/>
        </w:rPr>
        <w:t xml:space="preserve">end </w:t>
      </w:r>
      <w:r>
        <w:rPr>
          <w:rFonts w:ascii="Calibri" w:hAnsi="Calibri" w:cs="Calibri"/>
          <w:b/>
          <w:sz w:val="22"/>
          <w:szCs w:val="22"/>
        </w:rPr>
        <w:t>forms a</w:t>
      </w:r>
      <w:r w:rsidRPr="00CB1BB5">
        <w:rPr>
          <w:rFonts w:ascii="Calibri" w:hAnsi="Calibri" w:cs="Calibri"/>
          <w:b/>
          <w:sz w:val="22"/>
          <w:szCs w:val="22"/>
        </w:rPr>
        <w:t>nd enclosures to:</w:t>
      </w:r>
    </w:p>
    <w:p w14:paraId="25C1EB9D" w14:textId="77777777" w:rsidR="003426C9" w:rsidRDefault="003426C9" w:rsidP="003426C9">
      <w:pPr>
        <w:spacing w:before="100" w:beforeAutospacing="1" w:after="100" w:afterAutospacing="1"/>
        <w:contextualSpacing/>
        <w:jc w:val="center"/>
        <w:rPr>
          <w:rFonts w:ascii="Calibri" w:hAnsi="Calibri" w:cs="Calibri"/>
          <w:b/>
          <w:sz w:val="22"/>
          <w:szCs w:val="22"/>
        </w:rPr>
      </w:pPr>
    </w:p>
    <w:p w14:paraId="1B78B0BE" w14:textId="77777777" w:rsidR="003426C9" w:rsidRDefault="003426C9" w:rsidP="003426C9">
      <w:pPr>
        <w:spacing w:before="100" w:beforeAutospacing="1" w:after="100" w:afterAutospacing="1"/>
        <w:contextualSpacing/>
        <w:jc w:val="center"/>
        <w:rPr>
          <w:rFonts w:ascii="Calibri" w:eastAsia="SimSun" w:hAnsi="Calibri" w:cs="Calibri"/>
          <w:bCs/>
          <w:sz w:val="22"/>
          <w:szCs w:val="22"/>
          <w:lang w:val="en-US" w:eastAsia="zh-CN"/>
        </w:rPr>
      </w:pPr>
      <w:r>
        <w:rPr>
          <w:rFonts w:ascii="Calibri" w:hAnsi="Calibri" w:cs="Calibri"/>
          <w:b/>
          <w:sz w:val="22"/>
          <w:szCs w:val="22"/>
        </w:rPr>
        <w:t>andrea.nightingale@healthimprovement.gg</w:t>
      </w:r>
    </w:p>
    <w:p w14:paraId="0021202D" w14:textId="77777777" w:rsidR="003426C9" w:rsidRDefault="003426C9" w:rsidP="003426C9"/>
    <w:p w14:paraId="11DC05D7" w14:textId="738C7B60" w:rsidR="003426C9" w:rsidRPr="0003105C" w:rsidRDefault="003426C9" w:rsidP="003426C9">
      <w:pPr>
        <w:rPr>
          <w:rFonts w:asciiTheme="minorHAnsi" w:hAnsiTheme="minorHAnsi" w:cstheme="minorHAnsi"/>
          <w:sz w:val="22"/>
          <w:szCs w:val="22"/>
        </w:rPr>
      </w:pPr>
      <w:r w:rsidRPr="0003105C">
        <w:rPr>
          <w:rFonts w:asciiTheme="minorHAnsi" w:hAnsiTheme="minorHAnsi" w:cstheme="minorHAnsi"/>
          <w:sz w:val="22"/>
          <w:szCs w:val="22"/>
        </w:rPr>
        <w:t xml:space="preserve">* To save this form as a PDF, select file &gt; Save As &gt; and select PDF in the </w:t>
      </w:r>
      <w:r w:rsidR="0081499E" w:rsidRPr="0003105C">
        <w:rPr>
          <w:rFonts w:asciiTheme="minorHAnsi" w:hAnsiTheme="minorHAnsi" w:cstheme="minorHAnsi"/>
          <w:sz w:val="22"/>
          <w:szCs w:val="22"/>
        </w:rPr>
        <w:t>drop-down</w:t>
      </w:r>
      <w:r w:rsidRPr="0003105C">
        <w:rPr>
          <w:rFonts w:asciiTheme="minorHAnsi" w:hAnsiTheme="minorHAnsi" w:cstheme="minorHAnsi"/>
          <w:sz w:val="22"/>
          <w:szCs w:val="22"/>
        </w:rPr>
        <w:t xml:space="preserve"> list of the “Save as Type” box.</w:t>
      </w:r>
    </w:p>
    <w:p w14:paraId="0D32E1E3" w14:textId="77777777" w:rsidR="002D3BF9" w:rsidRDefault="002D3BF9"/>
    <w:sectPr w:rsidR="002D3BF9" w:rsidSect="001E7AEB">
      <w:headerReference w:type="even" r:id="rId13"/>
      <w:headerReference w:type="default" r:id="rId14"/>
      <w:footerReference w:type="even" r:id="rId15"/>
      <w:footerReference w:type="default" r:id="rId16"/>
      <w:headerReference w:type="first" r:id="rId17"/>
      <w:footerReference w:type="first" r:id="rId18"/>
      <w:pgSz w:w="11906" w:h="16838"/>
      <w:pgMar w:top="567" w:right="849" w:bottom="1276" w:left="85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9DFF47" w14:textId="77777777" w:rsidR="000E720F" w:rsidRDefault="000E720F" w:rsidP="00127997">
      <w:r>
        <w:separator/>
      </w:r>
    </w:p>
  </w:endnote>
  <w:endnote w:type="continuationSeparator" w:id="0">
    <w:p w14:paraId="698E9864" w14:textId="77777777" w:rsidR="000E720F" w:rsidRDefault="000E720F" w:rsidP="00127997">
      <w:r>
        <w:continuationSeparator/>
      </w:r>
    </w:p>
  </w:endnote>
  <w:endnote w:type="continuationNotice" w:id="1">
    <w:p w14:paraId="2A31BEF8" w14:textId="77777777" w:rsidR="000E720F" w:rsidRDefault="000E72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EB09B0" w14:textId="77777777" w:rsidR="00C873BF" w:rsidRDefault="00C873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65387414"/>
      <w:docPartObj>
        <w:docPartGallery w:val="Page Numbers (Bottom of Page)"/>
        <w:docPartUnique/>
      </w:docPartObj>
    </w:sdtPr>
    <w:sdtEndPr>
      <w:rPr>
        <w:rFonts w:asciiTheme="minorHAnsi" w:hAnsiTheme="minorHAnsi" w:cstheme="minorHAnsi"/>
        <w:noProof/>
        <w:color w:val="808080" w:themeColor="background1" w:themeShade="80"/>
      </w:rPr>
    </w:sdtEndPr>
    <w:sdtContent>
      <w:p w14:paraId="0D32E1F2" w14:textId="0C4C0302" w:rsidR="00682594" w:rsidRPr="00127997" w:rsidRDefault="00682594">
        <w:pPr>
          <w:pStyle w:val="Footer"/>
          <w:jc w:val="center"/>
          <w:rPr>
            <w:rFonts w:asciiTheme="minorHAnsi" w:hAnsiTheme="minorHAnsi" w:cstheme="minorHAnsi"/>
            <w:color w:val="808080" w:themeColor="background1" w:themeShade="80"/>
          </w:rPr>
        </w:pPr>
        <w:r w:rsidRPr="00127997">
          <w:rPr>
            <w:rFonts w:asciiTheme="minorHAnsi" w:hAnsiTheme="minorHAnsi" w:cstheme="minorHAnsi"/>
            <w:color w:val="808080" w:themeColor="background1" w:themeShade="80"/>
          </w:rPr>
          <w:fldChar w:fldCharType="begin"/>
        </w:r>
        <w:r w:rsidRPr="00127997">
          <w:rPr>
            <w:rFonts w:asciiTheme="minorHAnsi" w:hAnsiTheme="minorHAnsi" w:cstheme="minorHAnsi"/>
            <w:color w:val="808080" w:themeColor="background1" w:themeShade="80"/>
          </w:rPr>
          <w:instrText xml:space="preserve"> PAGE   \* MERGEFORMAT </w:instrText>
        </w:r>
        <w:r w:rsidRPr="00127997">
          <w:rPr>
            <w:rFonts w:asciiTheme="minorHAnsi" w:hAnsiTheme="minorHAnsi" w:cstheme="minorHAnsi"/>
            <w:color w:val="808080" w:themeColor="background1" w:themeShade="80"/>
          </w:rPr>
          <w:fldChar w:fldCharType="separate"/>
        </w:r>
        <w:r w:rsidR="000421BC">
          <w:rPr>
            <w:rFonts w:asciiTheme="minorHAnsi" w:hAnsiTheme="minorHAnsi" w:cstheme="minorHAnsi"/>
            <w:noProof/>
            <w:color w:val="808080" w:themeColor="background1" w:themeShade="80"/>
          </w:rPr>
          <w:t>2</w:t>
        </w:r>
        <w:r w:rsidRPr="00127997">
          <w:rPr>
            <w:rFonts w:asciiTheme="minorHAnsi" w:hAnsiTheme="minorHAnsi" w:cstheme="minorHAnsi"/>
            <w:noProof/>
            <w:color w:val="808080" w:themeColor="background1" w:themeShade="80"/>
          </w:rPr>
          <w:fldChar w:fldCharType="end"/>
        </w:r>
      </w:p>
    </w:sdtContent>
  </w:sdt>
  <w:p w14:paraId="0D32E1F3" w14:textId="77777777" w:rsidR="00682594" w:rsidRDefault="009D14DD" w:rsidP="009D14DD">
    <w:pPr>
      <w:pStyle w:val="Footer"/>
      <w:tabs>
        <w:tab w:val="clear" w:pos="4513"/>
        <w:tab w:val="left" w:pos="9026"/>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2284B3" w14:textId="465C02B3" w:rsidR="000E40B2" w:rsidRPr="000E40B2" w:rsidRDefault="000E40B2">
    <w:pPr>
      <w:pStyle w:val="Footer"/>
      <w:rPr>
        <w:rFonts w:asciiTheme="minorHAnsi" w:hAnsiTheme="minorHAnsi" w:cstheme="minorHAnsi"/>
        <w:sz w:val="20"/>
        <w:szCs w:val="20"/>
      </w:rPr>
    </w:pPr>
    <w:r w:rsidRPr="000E40B2">
      <w:rPr>
        <w:rFonts w:asciiTheme="minorHAnsi" w:hAnsiTheme="minorHAnsi" w:cstheme="minorHAnsi"/>
        <w:sz w:val="20"/>
        <w:szCs w:val="20"/>
      </w:rPr>
      <w:t>VERSION 1</w:t>
    </w:r>
    <w:r>
      <w:rPr>
        <w:rFonts w:asciiTheme="minorHAnsi" w:hAnsiTheme="minorHAnsi" w:cstheme="minorHAnsi"/>
        <w:sz w:val="20"/>
        <w:szCs w:val="20"/>
      </w:rPr>
      <w:t>: 19.8.</w:t>
    </w:r>
    <w:r w:rsidR="00C873BF">
      <w:rPr>
        <w:rFonts w:asciiTheme="minorHAnsi" w:hAnsiTheme="minorHAnsi" w:cstheme="minorHAnsi"/>
        <w:sz w:val="20"/>
        <w:szCs w:val="20"/>
      </w:rPr>
      <w:t>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A874B5" w14:textId="77777777" w:rsidR="000E720F" w:rsidRDefault="000E720F" w:rsidP="00127997">
      <w:r>
        <w:separator/>
      </w:r>
    </w:p>
  </w:footnote>
  <w:footnote w:type="continuationSeparator" w:id="0">
    <w:p w14:paraId="6EE9E3E3" w14:textId="77777777" w:rsidR="000E720F" w:rsidRDefault="000E720F" w:rsidP="00127997">
      <w:r>
        <w:continuationSeparator/>
      </w:r>
    </w:p>
  </w:footnote>
  <w:footnote w:type="continuationNotice" w:id="1">
    <w:p w14:paraId="12CE3ABC" w14:textId="77777777" w:rsidR="000E720F" w:rsidRDefault="000E720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867C6F" w14:textId="77777777" w:rsidR="00C873BF" w:rsidRDefault="00C873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15CA4E" w14:textId="77777777" w:rsidR="00C873BF" w:rsidRDefault="00C873B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1FA434" w14:textId="77777777" w:rsidR="00C873BF" w:rsidRDefault="00C873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A36BF8"/>
    <w:multiLevelType w:val="hybridMultilevel"/>
    <w:tmpl w:val="1D4436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447C5C"/>
    <w:multiLevelType w:val="hybridMultilevel"/>
    <w:tmpl w:val="CA9697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8602C02"/>
    <w:multiLevelType w:val="hybridMultilevel"/>
    <w:tmpl w:val="B628B8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B850A95"/>
    <w:multiLevelType w:val="hybridMultilevel"/>
    <w:tmpl w:val="909673B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5AA1D5E"/>
    <w:multiLevelType w:val="hybridMultilevel"/>
    <w:tmpl w:val="CC4E740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6A660CC1"/>
    <w:multiLevelType w:val="hybridMultilevel"/>
    <w:tmpl w:val="29A639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0D73E68"/>
    <w:multiLevelType w:val="hybridMultilevel"/>
    <w:tmpl w:val="3F8C64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2A62A57"/>
    <w:multiLevelType w:val="hybridMultilevel"/>
    <w:tmpl w:val="EA288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AB95A98"/>
    <w:multiLevelType w:val="hybridMultilevel"/>
    <w:tmpl w:val="CA9697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7"/>
  </w:num>
  <w:num w:numId="3">
    <w:abstractNumId w:val="3"/>
  </w:num>
  <w:num w:numId="4">
    <w:abstractNumId w:val="8"/>
  </w:num>
  <w:num w:numId="5">
    <w:abstractNumId w:val="1"/>
  </w:num>
  <w:num w:numId="6">
    <w:abstractNumId w:val="2"/>
  </w:num>
  <w:num w:numId="7">
    <w:abstractNumId w:val="5"/>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7997"/>
    <w:rsid w:val="00005560"/>
    <w:rsid w:val="00007B21"/>
    <w:rsid w:val="000109A8"/>
    <w:rsid w:val="000113DF"/>
    <w:rsid w:val="000166EC"/>
    <w:rsid w:val="000169BA"/>
    <w:rsid w:val="00017378"/>
    <w:rsid w:val="000245EB"/>
    <w:rsid w:val="00027FD5"/>
    <w:rsid w:val="00030B6E"/>
    <w:rsid w:val="000312FE"/>
    <w:rsid w:val="000329F5"/>
    <w:rsid w:val="00033659"/>
    <w:rsid w:val="00041702"/>
    <w:rsid w:val="000421BC"/>
    <w:rsid w:val="0005215A"/>
    <w:rsid w:val="00052ABF"/>
    <w:rsid w:val="000624A0"/>
    <w:rsid w:val="00062A94"/>
    <w:rsid w:val="00063A55"/>
    <w:rsid w:val="0006449C"/>
    <w:rsid w:val="00067417"/>
    <w:rsid w:val="00067438"/>
    <w:rsid w:val="00071515"/>
    <w:rsid w:val="00077882"/>
    <w:rsid w:val="00083212"/>
    <w:rsid w:val="00083558"/>
    <w:rsid w:val="00085E7D"/>
    <w:rsid w:val="00087771"/>
    <w:rsid w:val="00091CD2"/>
    <w:rsid w:val="00092EEE"/>
    <w:rsid w:val="00097291"/>
    <w:rsid w:val="000A660E"/>
    <w:rsid w:val="000C345A"/>
    <w:rsid w:val="000D15FE"/>
    <w:rsid w:val="000D43C2"/>
    <w:rsid w:val="000D4574"/>
    <w:rsid w:val="000D490A"/>
    <w:rsid w:val="000D4C9B"/>
    <w:rsid w:val="000E0D07"/>
    <w:rsid w:val="000E40B2"/>
    <w:rsid w:val="000E720F"/>
    <w:rsid w:val="000F0B36"/>
    <w:rsid w:val="000F1284"/>
    <w:rsid w:val="001008F2"/>
    <w:rsid w:val="00101FB2"/>
    <w:rsid w:val="0010456D"/>
    <w:rsid w:val="001061F1"/>
    <w:rsid w:val="00106D21"/>
    <w:rsid w:val="00112EC5"/>
    <w:rsid w:val="0011398B"/>
    <w:rsid w:val="00114194"/>
    <w:rsid w:val="001144AE"/>
    <w:rsid w:val="00115B38"/>
    <w:rsid w:val="00116EEA"/>
    <w:rsid w:val="00117D14"/>
    <w:rsid w:val="001237A9"/>
    <w:rsid w:val="00124F85"/>
    <w:rsid w:val="00124FD7"/>
    <w:rsid w:val="0012512B"/>
    <w:rsid w:val="00127997"/>
    <w:rsid w:val="001300A4"/>
    <w:rsid w:val="00134404"/>
    <w:rsid w:val="00136761"/>
    <w:rsid w:val="001403AB"/>
    <w:rsid w:val="00140AF8"/>
    <w:rsid w:val="001544D3"/>
    <w:rsid w:val="00156A2A"/>
    <w:rsid w:val="00162775"/>
    <w:rsid w:val="00165812"/>
    <w:rsid w:val="0017208D"/>
    <w:rsid w:val="0018033E"/>
    <w:rsid w:val="00181F6E"/>
    <w:rsid w:val="00183310"/>
    <w:rsid w:val="00184582"/>
    <w:rsid w:val="0018535F"/>
    <w:rsid w:val="001878A7"/>
    <w:rsid w:val="00194C4C"/>
    <w:rsid w:val="001B0739"/>
    <w:rsid w:val="001B34C2"/>
    <w:rsid w:val="001B627B"/>
    <w:rsid w:val="001B7BF8"/>
    <w:rsid w:val="001C04DF"/>
    <w:rsid w:val="001C0815"/>
    <w:rsid w:val="001C3901"/>
    <w:rsid w:val="001C3D07"/>
    <w:rsid w:val="001C3D8B"/>
    <w:rsid w:val="001D05C8"/>
    <w:rsid w:val="001D2758"/>
    <w:rsid w:val="001D47D5"/>
    <w:rsid w:val="001D53EC"/>
    <w:rsid w:val="001D6D5A"/>
    <w:rsid w:val="001D6EF1"/>
    <w:rsid w:val="001E06E2"/>
    <w:rsid w:val="001E1C01"/>
    <w:rsid w:val="001E622F"/>
    <w:rsid w:val="001E775E"/>
    <w:rsid w:val="001E7AEB"/>
    <w:rsid w:val="001F0F93"/>
    <w:rsid w:val="001F1734"/>
    <w:rsid w:val="001F2516"/>
    <w:rsid w:val="001F5539"/>
    <w:rsid w:val="00203E46"/>
    <w:rsid w:val="0020582E"/>
    <w:rsid w:val="002070AD"/>
    <w:rsid w:val="00207F05"/>
    <w:rsid w:val="00211924"/>
    <w:rsid w:val="00211D06"/>
    <w:rsid w:val="00212A03"/>
    <w:rsid w:val="00213CFA"/>
    <w:rsid w:val="00217917"/>
    <w:rsid w:val="002228D3"/>
    <w:rsid w:val="00222A6E"/>
    <w:rsid w:val="0022539D"/>
    <w:rsid w:val="00225523"/>
    <w:rsid w:val="00225B90"/>
    <w:rsid w:val="00231384"/>
    <w:rsid w:val="00232B03"/>
    <w:rsid w:val="00234246"/>
    <w:rsid w:val="0023793D"/>
    <w:rsid w:val="00251DD8"/>
    <w:rsid w:val="002524AF"/>
    <w:rsid w:val="002526AC"/>
    <w:rsid w:val="002555CD"/>
    <w:rsid w:val="00260071"/>
    <w:rsid w:val="00261533"/>
    <w:rsid w:val="00263A95"/>
    <w:rsid w:val="00272EB7"/>
    <w:rsid w:val="002766E6"/>
    <w:rsid w:val="002774C0"/>
    <w:rsid w:val="002840B5"/>
    <w:rsid w:val="002901AB"/>
    <w:rsid w:val="00291332"/>
    <w:rsid w:val="002A2109"/>
    <w:rsid w:val="002A581E"/>
    <w:rsid w:val="002A59A0"/>
    <w:rsid w:val="002B1FD2"/>
    <w:rsid w:val="002B3AB5"/>
    <w:rsid w:val="002C3904"/>
    <w:rsid w:val="002C45FE"/>
    <w:rsid w:val="002C4CDD"/>
    <w:rsid w:val="002C622D"/>
    <w:rsid w:val="002D3BF9"/>
    <w:rsid w:val="002D6A1B"/>
    <w:rsid w:val="002E18ED"/>
    <w:rsid w:val="002E2074"/>
    <w:rsid w:val="002E3310"/>
    <w:rsid w:val="002E3C87"/>
    <w:rsid w:val="002E64F4"/>
    <w:rsid w:val="002E73E2"/>
    <w:rsid w:val="002E7B9C"/>
    <w:rsid w:val="002F1331"/>
    <w:rsid w:val="002F259B"/>
    <w:rsid w:val="002F3E24"/>
    <w:rsid w:val="002F6E24"/>
    <w:rsid w:val="002F71E9"/>
    <w:rsid w:val="002F7BCE"/>
    <w:rsid w:val="00300D6C"/>
    <w:rsid w:val="00303B17"/>
    <w:rsid w:val="00306038"/>
    <w:rsid w:val="003069AF"/>
    <w:rsid w:val="00307EBB"/>
    <w:rsid w:val="00311D12"/>
    <w:rsid w:val="0031200F"/>
    <w:rsid w:val="003201E5"/>
    <w:rsid w:val="00322924"/>
    <w:rsid w:val="003302FC"/>
    <w:rsid w:val="00331C91"/>
    <w:rsid w:val="003339D2"/>
    <w:rsid w:val="003364DC"/>
    <w:rsid w:val="00340EFD"/>
    <w:rsid w:val="003426C9"/>
    <w:rsid w:val="00342EB4"/>
    <w:rsid w:val="00344E49"/>
    <w:rsid w:val="00344FE2"/>
    <w:rsid w:val="003461B0"/>
    <w:rsid w:val="003470B5"/>
    <w:rsid w:val="003527F5"/>
    <w:rsid w:val="00356A92"/>
    <w:rsid w:val="0035799A"/>
    <w:rsid w:val="0036044F"/>
    <w:rsid w:val="0036152A"/>
    <w:rsid w:val="00362F51"/>
    <w:rsid w:val="00364986"/>
    <w:rsid w:val="00375168"/>
    <w:rsid w:val="003753D2"/>
    <w:rsid w:val="00376374"/>
    <w:rsid w:val="00380B6E"/>
    <w:rsid w:val="00390E08"/>
    <w:rsid w:val="00393A1E"/>
    <w:rsid w:val="00397309"/>
    <w:rsid w:val="003A0257"/>
    <w:rsid w:val="003A336D"/>
    <w:rsid w:val="003A593B"/>
    <w:rsid w:val="003B07CE"/>
    <w:rsid w:val="003B2451"/>
    <w:rsid w:val="003B7754"/>
    <w:rsid w:val="003B7F48"/>
    <w:rsid w:val="003C1C1B"/>
    <w:rsid w:val="003C3D7E"/>
    <w:rsid w:val="003D08FF"/>
    <w:rsid w:val="003D1762"/>
    <w:rsid w:val="003E10B8"/>
    <w:rsid w:val="003E19E8"/>
    <w:rsid w:val="003E1A88"/>
    <w:rsid w:val="003E1CC2"/>
    <w:rsid w:val="003E37C3"/>
    <w:rsid w:val="003E4AAB"/>
    <w:rsid w:val="003E5C64"/>
    <w:rsid w:val="003E6705"/>
    <w:rsid w:val="003F3F41"/>
    <w:rsid w:val="003F46F7"/>
    <w:rsid w:val="003F6242"/>
    <w:rsid w:val="003F6299"/>
    <w:rsid w:val="0040221F"/>
    <w:rsid w:val="004067E3"/>
    <w:rsid w:val="00411273"/>
    <w:rsid w:val="004129BF"/>
    <w:rsid w:val="00421C6A"/>
    <w:rsid w:val="004322FF"/>
    <w:rsid w:val="00433B3E"/>
    <w:rsid w:val="00436257"/>
    <w:rsid w:val="00444805"/>
    <w:rsid w:val="0044523E"/>
    <w:rsid w:val="0045468A"/>
    <w:rsid w:val="00461E83"/>
    <w:rsid w:val="00466418"/>
    <w:rsid w:val="00467B4C"/>
    <w:rsid w:val="004712CB"/>
    <w:rsid w:val="0047140C"/>
    <w:rsid w:val="00476801"/>
    <w:rsid w:val="00476ABB"/>
    <w:rsid w:val="00477DA1"/>
    <w:rsid w:val="00484C3D"/>
    <w:rsid w:val="00486074"/>
    <w:rsid w:val="0048642B"/>
    <w:rsid w:val="00491C4F"/>
    <w:rsid w:val="00494F6B"/>
    <w:rsid w:val="00495138"/>
    <w:rsid w:val="00497899"/>
    <w:rsid w:val="004A1DAC"/>
    <w:rsid w:val="004B0C9B"/>
    <w:rsid w:val="004B139D"/>
    <w:rsid w:val="004B194C"/>
    <w:rsid w:val="004B1EDF"/>
    <w:rsid w:val="004B359A"/>
    <w:rsid w:val="004B4345"/>
    <w:rsid w:val="004C2C7C"/>
    <w:rsid w:val="004C32A8"/>
    <w:rsid w:val="004C6836"/>
    <w:rsid w:val="004C7911"/>
    <w:rsid w:val="004D0DD7"/>
    <w:rsid w:val="004D22E4"/>
    <w:rsid w:val="004D3DBF"/>
    <w:rsid w:val="004D3F8D"/>
    <w:rsid w:val="004D5AD9"/>
    <w:rsid w:val="004D7BDE"/>
    <w:rsid w:val="004E698A"/>
    <w:rsid w:val="00500103"/>
    <w:rsid w:val="005015E5"/>
    <w:rsid w:val="005045C2"/>
    <w:rsid w:val="00512057"/>
    <w:rsid w:val="00513BD3"/>
    <w:rsid w:val="00513D0D"/>
    <w:rsid w:val="00517E7C"/>
    <w:rsid w:val="005236F9"/>
    <w:rsid w:val="005264B5"/>
    <w:rsid w:val="00533B8B"/>
    <w:rsid w:val="00534D44"/>
    <w:rsid w:val="0054010F"/>
    <w:rsid w:val="005427C8"/>
    <w:rsid w:val="00542BAB"/>
    <w:rsid w:val="00543026"/>
    <w:rsid w:val="00550DFE"/>
    <w:rsid w:val="005547FB"/>
    <w:rsid w:val="00557E40"/>
    <w:rsid w:val="00561D4A"/>
    <w:rsid w:val="005621DA"/>
    <w:rsid w:val="00563095"/>
    <w:rsid w:val="00567567"/>
    <w:rsid w:val="00570C26"/>
    <w:rsid w:val="00574D48"/>
    <w:rsid w:val="005826A0"/>
    <w:rsid w:val="00582B95"/>
    <w:rsid w:val="00585606"/>
    <w:rsid w:val="00585DE4"/>
    <w:rsid w:val="00586EA4"/>
    <w:rsid w:val="005876D7"/>
    <w:rsid w:val="00590C22"/>
    <w:rsid w:val="00591B57"/>
    <w:rsid w:val="00593085"/>
    <w:rsid w:val="00594DAD"/>
    <w:rsid w:val="005974E0"/>
    <w:rsid w:val="005C061E"/>
    <w:rsid w:val="005C3306"/>
    <w:rsid w:val="005C5428"/>
    <w:rsid w:val="005C68EB"/>
    <w:rsid w:val="005E3F69"/>
    <w:rsid w:val="005E6FD9"/>
    <w:rsid w:val="005E6FE0"/>
    <w:rsid w:val="005F1267"/>
    <w:rsid w:val="005F15D8"/>
    <w:rsid w:val="005F1AA6"/>
    <w:rsid w:val="005F736F"/>
    <w:rsid w:val="00600464"/>
    <w:rsid w:val="0060129C"/>
    <w:rsid w:val="006035CD"/>
    <w:rsid w:val="00603E0E"/>
    <w:rsid w:val="00605637"/>
    <w:rsid w:val="0060735F"/>
    <w:rsid w:val="00610006"/>
    <w:rsid w:val="00611C3D"/>
    <w:rsid w:val="00612AD9"/>
    <w:rsid w:val="00612F42"/>
    <w:rsid w:val="00622EC7"/>
    <w:rsid w:val="00626C2E"/>
    <w:rsid w:val="006305B5"/>
    <w:rsid w:val="00635B87"/>
    <w:rsid w:val="00636B01"/>
    <w:rsid w:val="0064184C"/>
    <w:rsid w:val="006435EB"/>
    <w:rsid w:val="00647CFA"/>
    <w:rsid w:val="00671362"/>
    <w:rsid w:val="00671A22"/>
    <w:rsid w:val="006762EB"/>
    <w:rsid w:val="00677EF8"/>
    <w:rsid w:val="00682594"/>
    <w:rsid w:val="00684979"/>
    <w:rsid w:val="006943B8"/>
    <w:rsid w:val="00695226"/>
    <w:rsid w:val="00695385"/>
    <w:rsid w:val="006A4EA5"/>
    <w:rsid w:val="006B0978"/>
    <w:rsid w:val="006B18F0"/>
    <w:rsid w:val="006B5192"/>
    <w:rsid w:val="006C0350"/>
    <w:rsid w:val="006C1FEB"/>
    <w:rsid w:val="006C46AC"/>
    <w:rsid w:val="006D069A"/>
    <w:rsid w:val="006D6181"/>
    <w:rsid w:val="006D63F9"/>
    <w:rsid w:val="006D6B0C"/>
    <w:rsid w:val="006E082D"/>
    <w:rsid w:val="006E0C62"/>
    <w:rsid w:val="006E0ECE"/>
    <w:rsid w:val="006E19FA"/>
    <w:rsid w:val="006E4942"/>
    <w:rsid w:val="006E6906"/>
    <w:rsid w:val="006F18A7"/>
    <w:rsid w:val="006F3271"/>
    <w:rsid w:val="006F3ED9"/>
    <w:rsid w:val="006F478A"/>
    <w:rsid w:val="006F4E06"/>
    <w:rsid w:val="006F5A63"/>
    <w:rsid w:val="006F5EA1"/>
    <w:rsid w:val="00703A61"/>
    <w:rsid w:val="00723225"/>
    <w:rsid w:val="00727290"/>
    <w:rsid w:val="00735315"/>
    <w:rsid w:val="007368CF"/>
    <w:rsid w:val="00744366"/>
    <w:rsid w:val="00744D5D"/>
    <w:rsid w:val="00746B5A"/>
    <w:rsid w:val="00765498"/>
    <w:rsid w:val="00766720"/>
    <w:rsid w:val="007710A3"/>
    <w:rsid w:val="007745BA"/>
    <w:rsid w:val="00790532"/>
    <w:rsid w:val="007941F6"/>
    <w:rsid w:val="007967CB"/>
    <w:rsid w:val="00796C01"/>
    <w:rsid w:val="007A4DD0"/>
    <w:rsid w:val="007A7A30"/>
    <w:rsid w:val="007D31C2"/>
    <w:rsid w:val="007D46BD"/>
    <w:rsid w:val="007D57B1"/>
    <w:rsid w:val="007D6CAF"/>
    <w:rsid w:val="007D7744"/>
    <w:rsid w:val="007E1F66"/>
    <w:rsid w:val="007E31A1"/>
    <w:rsid w:val="007F1329"/>
    <w:rsid w:val="007F2712"/>
    <w:rsid w:val="007F2E34"/>
    <w:rsid w:val="007F7745"/>
    <w:rsid w:val="00812A81"/>
    <w:rsid w:val="0081499E"/>
    <w:rsid w:val="00817D22"/>
    <w:rsid w:val="0082109B"/>
    <w:rsid w:val="00830D57"/>
    <w:rsid w:val="00832722"/>
    <w:rsid w:val="008358E9"/>
    <w:rsid w:val="00840D2B"/>
    <w:rsid w:val="00842F5E"/>
    <w:rsid w:val="00843955"/>
    <w:rsid w:val="00852B9A"/>
    <w:rsid w:val="008533AD"/>
    <w:rsid w:val="00854CEC"/>
    <w:rsid w:val="0085657B"/>
    <w:rsid w:val="0086254D"/>
    <w:rsid w:val="00872F98"/>
    <w:rsid w:val="008740A4"/>
    <w:rsid w:val="008747D8"/>
    <w:rsid w:val="00875298"/>
    <w:rsid w:val="00876208"/>
    <w:rsid w:val="008827AB"/>
    <w:rsid w:val="00882D60"/>
    <w:rsid w:val="00883B18"/>
    <w:rsid w:val="00885B52"/>
    <w:rsid w:val="00886E61"/>
    <w:rsid w:val="0089396E"/>
    <w:rsid w:val="00895116"/>
    <w:rsid w:val="008A1B80"/>
    <w:rsid w:val="008A41DE"/>
    <w:rsid w:val="008A75E7"/>
    <w:rsid w:val="008B0234"/>
    <w:rsid w:val="008B413A"/>
    <w:rsid w:val="008B75CE"/>
    <w:rsid w:val="008C06F9"/>
    <w:rsid w:val="008C0A50"/>
    <w:rsid w:val="008C572F"/>
    <w:rsid w:val="008F1860"/>
    <w:rsid w:val="008F31F6"/>
    <w:rsid w:val="008F47AB"/>
    <w:rsid w:val="008F4E92"/>
    <w:rsid w:val="008F5636"/>
    <w:rsid w:val="00901276"/>
    <w:rsid w:val="00901DBB"/>
    <w:rsid w:val="00903F77"/>
    <w:rsid w:val="00905C06"/>
    <w:rsid w:val="009072A1"/>
    <w:rsid w:val="00912690"/>
    <w:rsid w:val="009141C8"/>
    <w:rsid w:val="009146D2"/>
    <w:rsid w:val="00920C94"/>
    <w:rsid w:val="009212A8"/>
    <w:rsid w:val="0092765D"/>
    <w:rsid w:val="009349E3"/>
    <w:rsid w:val="009375FD"/>
    <w:rsid w:val="00941533"/>
    <w:rsid w:val="009512E1"/>
    <w:rsid w:val="009514B7"/>
    <w:rsid w:val="00951A6B"/>
    <w:rsid w:val="009535A2"/>
    <w:rsid w:val="00956F34"/>
    <w:rsid w:val="009615E7"/>
    <w:rsid w:val="00962AE4"/>
    <w:rsid w:val="00964A32"/>
    <w:rsid w:val="0096583A"/>
    <w:rsid w:val="0096646B"/>
    <w:rsid w:val="00973276"/>
    <w:rsid w:val="00973464"/>
    <w:rsid w:val="009806F0"/>
    <w:rsid w:val="009849A1"/>
    <w:rsid w:val="00987647"/>
    <w:rsid w:val="00992DEC"/>
    <w:rsid w:val="00993A70"/>
    <w:rsid w:val="00994B75"/>
    <w:rsid w:val="00996C1F"/>
    <w:rsid w:val="00997C2E"/>
    <w:rsid w:val="009A18DD"/>
    <w:rsid w:val="009A7577"/>
    <w:rsid w:val="009B1777"/>
    <w:rsid w:val="009B250B"/>
    <w:rsid w:val="009B47BD"/>
    <w:rsid w:val="009B5D0B"/>
    <w:rsid w:val="009B6028"/>
    <w:rsid w:val="009C3BFE"/>
    <w:rsid w:val="009C6D46"/>
    <w:rsid w:val="009D14DD"/>
    <w:rsid w:val="009D1B2E"/>
    <w:rsid w:val="009D2D73"/>
    <w:rsid w:val="009E19CE"/>
    <w:rsid w:val="009E1E4F"/>
    <w:rsid w:val="009E74D8"/>
    <w:rsid w:val="009F1000"/>
    <w:rsid w:val="009F1AC6"/>
    <w:rsid w:val="009F2399"/>
    <w:rsid w:val="009F469A"/>
    <w:rsid w:val="009F62EE"/>
    <w:rsid w:val="009F6E39"/>
    <w:rsid w:val="00A07DA8"/>
    <w:rsid w:val="00A07E0F"/>
    <w:rsid w:val="00A13799"/>
    <w:rsid w:val="00A13F3D"/>
    <w:rsid w:val="00A14D40"/>
    <w:rsid w:val="00A15D4B"/>
    <w:rsid w:val="00A2098D"/>
    <w:rsid w:val="00A25FE7"/>
    <w:rsid w:val="00A271C8"/>
    <w:rsid w:val="00A27E43"/>
    <w:rsid w:val="00A27EC2"/>
    <w:rsid w:val="00A32CCA"/>
    <w:rsid w:val="00A356FF"/>
    <w:rsid w:val="00A357CE"/>
    <w:rsid w:val="00A42179"/>
    <w:rsid w:val="00A43CE7"/>
    <w:rsid w:val="00A44C5E"/>
    <w:rsid w:val="00A47CFD"/>
    <w:rsid w:val="00A47E01"/>
    <w:rsid w:val="00A55C08"/>
    <w:rsid w:val="00A60116"/>
    <w:rsid w:val="00A61314"/>
    <w:rsid w:val="00A6137C"/>
    <w:rsid w:val="00A625AF"/>
    <w:rsid w:val="00A64713"/>
    <w:rsid w:val="00A668E3"/>
    <w:rsid w:val="00A70CB8"/>
    <w:rsid w:val="00A71E8B"/>
    <w:rsid w:val="00A76629"/>
    <w:rsid w:val="00A951B3"/>
    <w:rsid w:val="00A96FF4"/>
    <w:rsid w:val="00AA2281"/>
    <w:rsid w:val="00AA238D"/>
    <w:rsid w:val="00AA4213"/>
    <w:rsid w:val="00AA494C"/>
    <w:rsid w:val="00AA5552"/>
    <w:rsid w:val="00AA7090"/>
    <w:rsid w:val="00AA7371"/>
    <w:rsid w:val="00AB1DB7"/>
    <w:rsid w:val="00AB263F"/>
    <w:rsid w:val="00AB32A6"/>
    <w:rsid w:val="00AB7666"/>
    <w:rsid w:val="00AC06E4"/>
    <w:rsid w:val="00AC0C15"/>
    <w:rsid w:val="00AC30F7"/>
    <w:rsid w:val="00AC4BEF"/>
    <w:rsid w:val="00AC552F"/>
    <w:rsid w:val="00AC587D"/>
    <w:rsid w:val="00AC686E"/>
    <w:rsid w:val="00AD3A68"/>
    <w:rsid w:val="00AD4B16"/>
    <w:rsid w:val="00AD54B0"/>
    <w:rsid w:val="00AD5CB9"/>
    <w:rsid w:val="00AF1596"/>
    <w:rsid w:val="00AF2868"/>
    <w:rsid w:val="00AF5DB1"/>
    <w:rsid w:val="00B01BFB"/>
    <w:rsid w:val="00B05344"/>
    <w:rsid w:val="00B05F17"/>
    <w:rsid w:val="00B07A30"/>
    <w:rsid w:val="00B108B9"/>
    <w:rsid w:val="00B10B72"/>
    <w:rsid w:val="00B12452"/>
    <w:rsid w:val="00B17BFD"/>
    <w:rsid w:val="00B22617"/>
    <w:rsid w:val="00B22889"/>
    <w:rsid w:val="00B2373C"/>
    <w:rsid w:val="00B23F6C"/>
    <w:rsid w:val="00B240F9"/>
    <w:rsid w:val="00B30B89"/>
    <w:rsid w:val="00B34461"/>
    <w:rsid w:val="00B36A21"/>
    <w:rsid w:val="00B4033A"/>
    <w:rsid w:val="00B45698"/>
    <w:rsid w:val="00B5075A"/>
    <w:rsid w:val="00B53A90"/>
    <w:rsid w:val="00B55296"/>
    <w:rsid w:val="00B55315"/>
    <w:rsid w:val="00B55D17"/>
    <w:rsid w:val="00B6162B"/>
    <w:rsid w:val="00B61C59"/>
    <w:rsid w:val="00B660D3"/>
    <w:rsid w:val="00B711E1"/>
    <w:rsid w:val="00B71CC0"/>
    <w:rsid w:val="00B72DDC"/>
    <w:rsid w:val="00B75E04"/>
    <w:rsid w:val="00B76CF6"/>
    <w:rsid w:val="00B870D4"/>
    <w:rsid w:val="00B87D5A"/>
    <w:rsid w:val="00B93A87"/>
    <w:rsid w:val="00BA1300"/>
    <w:rsid w:val="00BA2FFB"/>
    <w:rsid w:val="00BA54A4"/>
    <w:rsid w:val="00BB3349"/>
    <w:rsid w:val="00BC03AC"/>
    <w:rsid w:val="00BC4457"/>
    <w:rsid w:val="00BC6BFD"/>
    <w:rsid w:val="00BD2638"/>
    <w:rsid w:val="00BD4E4E"/>
    <w:rsid w:val="00BE093F"/>
    <w:rsid w:val="00BE7C8A"/>
    <w:rsid w:val="00BF16F4"/>
    <w:rsid w:val="00BF19CB"/>
    <w:rsid w:val="00BF3DEB"/>
    <w:rsid w:val="00C01DAC"/>
    <w:rsid w:val="00C020A7"/>
    <w:rsid w:val="00C02D1F"/>
    <w:rsid w:val="00C0548E"/>
    <w:rsid w:val="00C05AFC"/>
    <w:rsid w:val="00C16C2E"/>
    <w:rsid w:val="00C20CCF"/>
    <w:rsid w:val="00C253C9"/>
    <w:rsid w:val="00C31930"/>
    <w:rsid w:val="00C31DB7"/>
    <w:rsid w:val="00C320D8"/>
    <w:rsid w:val="00C359FE"/>
    <w:rsid w:val="00C36C48"/>
    <w:rsid w:val="00C416B2"/>
    <w:rsid w:val="00C4328E"/>
    <w:rsid w:val="00C44FBA"/>
    <w:rsid w:val="00C46FA4"/>
    <w:rsid w:val="00C47D82"/>
    <w:rsid w:val="00C50B7C"/>
    <w:rsid w:val="00C57980"/>
    <w:rsid w:val="00C57A2C"/>
    <w:rsid w:val="00C60339"/>
    <w:rsid w:val="00C62F2F"/>
    <w:rsid w:val="00C66D42"/>
    <w:rsid w:val="00C70CA8"/>
    <w:rsid w:val="00C71535"/>
    <w:rsid w:val="00C7168E"/>
    <w:rsid w:val="00C7633D"/>
    <w:rsid w:val="00C816AF"/>
    <w:rsid w:val="00C873BF"/>
    <w:rsid w:val="00C95ACB"/>
    <w:rsid w:val="00C968B1"/>
    <w:rsid w:val="00C9755B"/>
    <w:rsid w:val="00CA0631"/>
    <w:rsid w:val="00CA1D6B"/>
    <w:rsid w:val="00CA58D0"/>
    <w:rsid w:val="00CA7880"/>
    <w:rsid w:val="00CB0F90"/>
    <w:rsid w:val="00CB2F02"/>
    <w:rsid w:val="00CB3937"/>
    <w:rsid w:val="00CB68C3"/>
    <w:rsid w:val="00CC07FC"/>
    <w:rsid w:val="00CC1FD3"/>
    <w:rsid w:val="00CC4BD2"/>
    <w:rsid w:val="00CD1E1B"/>
    <w:rsid w:val="00CD3B57"/>
    <w:rsid w:val="00CD6257"/>
    <w:rsid w:val="00CD63D7"/>
    <w:rsid w:val="00CE206A"/>
    <w:rsid w:val="00CE7437"/>
    <w:rsid w:val="00CF28EE"/>
    <w:rsid w:val="00CF7509"/>
    <w:rsid w:val="00D133D3"/>
    <w:rsid w:val="00D153C8"/>
    <w:rsid w:val="00D15EAB"/>
    <w:rsid w:val="00D23A2D"/>
    <w:rsid w:val="00D23C77"/>
    <w:rsid w:val="00D276C6"/>
    <w:rsid w:val="00D27E01"/>
    <w:rsid w:val="00D45004"/>
    <w:rsid w:val="00D51021"/>
    <w:rsid w:val="00D60113"/>
    <w:rsid w:val="00D605D4"/>
    <w:rsid w:val="00D62A0D"/>
    <w:rsid w:val="00D64E9E"/>
    <w:rsid w:val="00D746FF"/>
    <w:rsid w:val="00D75BA5"/>
    <w:rsid w:val="00D77B20"/>
    <w:rsid w:val="00D806F7"/>
    <w:rsid w:val="00D8223B"/>
    <w:rsid w:val="00D8770E"/>
    <w:rsid w:val="00D92B2F"/>
    <w:rsid w:val="00D93209"/>
    <w:rsid w:val="00D94FA4"/>
    <w:rsid w:val="00D952C8"/>
    <w:rsid w:val="00D95C82"/>
    <w:rsid w:val="00DA2165"/>
    <w:rsid w:val="00DA6185"/>
    <w:rsid w:val="00DB1AF6"/>
    <w:rsid w:val="00DB1D81"/>
    <w:rsid w:val="00DB538F"/>
    <w:rsid w:val="00DC0CC9"/>
    <w:rsid w:val="00DC4CD2"/>
    <w:rsid w:val="00DC6A7A"/>
    <w:rsid w:val="00DE04C2"/>
    <w:rsid w:val="00DE27CB"/>
    <w:rsid w:val="00DF377C"/>
    <w:rsid w:val="00DF6C47"/>
    <w:rsid w:val="00DF7D31"/>
    <w:rsid w:val="00E050BB"/>
    <w:rsid w:val="00E105CD"/>
    <w:rsid w:val="00E13A62"/>
    <w:rsid w:val="00E17DE4"/>
    <w:rsid w:val="00E217BF"/>
    <w:rsid w:val="00E25223"/>
    <w:rsid w:val="00E26509"/>
    <w:rsid w:val="00E30B5B"/>
    <w:rsid w:val="00E32198"/>
    <w:rsid w:val="00E3288C"/>
    <w:rsid w:val="00E333AE"/>
    <w:rsid w:val="00E33457"/>
    <w:rsid w:val="00E4625D"/>
    <w:rsid w:val="00E47D89"/>
    <w:rsid w:val="00E51FB1"/>
    <w:rsid w:val="00E60497"/>
    <w:rsid w:val="00E643AD"/>
    <w:rsid w:val="00E66166"/>
    <w:rsid w:val="00E66760"/>
    <w:rsid w:val="00E707A7"/>
    <w:rsid w:val="00E723B7"/>
    <w:rsid w:val="00E80D08"/>
    <w:rsid w:val="00E80F37"/>
    <w:rsid w:val="00E82DDB"/>
    <w:rsid w:val="00E87F84"/>
    <w:rsid w:val="00E900B6"/>
    <w:rsid w:val="00E922E1"/>
    <w:rsid w:val="00E92A47"/>
    <w:rsid w:val="00E933F3"/>
    <w:rsid w:val="00E938E1"/>
    <w:rsid w:val="00E96E12"/>
    <w:rsid w:val="00E97161"/>
    <w:rsid w:val="00EA1BDE"/>
    <w:rsid w:val="00EA2614"/>
    <w:rsid w:val="00EA2ABF"/>
    <w:rsid w:val="00EA2CF1"/>
    <w:rsid w:val="00EA2DBA"/>
    <w:rsid w:val="00EA5A48"/>
    <w:rsid w:val="00EA697D"/>
    <w:rsid w:val="00EA74E2"/>
    <w:rsid w:val="00EA75AD"/>
    <w:rsid w:val="00EB0CD3"/>
    <w:rsid w:val="00EB558F"/>
    <w:rsid w:val="00EB789B"/>
    <w:rsid w:val="00EC173C"/>
    <w:rsid w:val="00EC33C3"/>
    <w:rsid w:val="00ED00A2"/>
    <w:rsid w:val="00ED1713"/>
    <w:rsid w:val="00ED30D0"/>
    <w:rsid w:val="00ED3332"/>
    <w:rsid w:val="00ED7F71"/>
    <w:rsid w:val="00EE53FD"/>
    <w:rsid w:val="00EE5FA4"/>
    <w:rsid w:val="00EE77A7"/>
    <w:rsid w:val="00EF3CBE"/>
    <w:rsid w:val="00F00784"/>
    <w:rsid w:val="00F00A2B"/>
    <w:rsid w:val="00F01C87"/>
    <w:rsid w:val="00F23698"/>
    <w:rsid w:val="00F24045"/>
    <w:rsid w:val="00F26064"/>
    <w:rsid w:val="00F3570A"/>
    <w:rsid w:val="00F3774E"/>
    <w:rsid w:val="00F409D4"/>
    <w:rsid w:val="00F40EDB"/>
    <w:rsid w:val="00F42F53"/>
    <w:rsid w:val="00F44138"/>
    <w:rsid w:val="00F44C3A"/>
    <w:rsid w:val="00F46602"/>
    <w:rsid w:val="00F473AB"/>
    <w:rsid w:val="00F56AF6"/>
    <w:rsid w:val="00F61BC8"/>
    <w:rsid w:val="00F62EAB"/>
    <w:rsid w:val="00F63956"/>
    <w:rsid w:val="00F63BDB"/>
    <w:rsid w:val="00F64576"/>
    <w:rsid w:val="00F65CC5"/>
    <w:rsid w:val="00F65DCB"/>
    <w:rsid w:val="00F662C5"/>
    <w:rsid w:val="00F768F2"/>
    <w:rsid w:val="00F84B4A"/>
    <w:rsid w:val="00F84CF9"/>
    <w:rsid w:val="00F87B6F"/>
    <w:rsid w:val="00F93571"/>
    <w:rsid w:val="00F95BB3"/>
    <w:rsid w:val="00F97364"/>
    <w:rsid w:val="00F97D8E"/>
    <w:rsid w:val="00FA1768"/>
    <w:rsid w:val="00FA28B6"/>
    <w:rsid w:val="00FA2F2B"/>
    <w:rsid w:val="00FA30A1"/>
    <w:rsid w:val="00FA3185"/>
    <w:rsid w:val="00FA6641"/>
    <w:rsid w:val="00FA685D"/>
    <w:rsid w:val="00FA7EC7"/>
    <w:rsid w:val="00FB19EC"/>
    <w:rsid w:val="00FB260F"/>
    <w:rsid w:val="00FB583E"/>
    <w:rsid w:val="00FB5ABC"/>
    <w:rsid w:val="00FC0E21"/>
    <w:rsid w:val="00FC25DA"/>
    <w:rsid w:val="00FC2E3A"/>
    <w:rsid w:val="00FC39C6"/>
    <w:rsid w:val="00FC4077"/>
    <w:rsid w:val="00FD247A"/>
    <w:rsid w:val="00FD3E9A"/>
    <w:rsid w:val="00FD3FD4"/>
    <w:rsid w:val="00FD444F"/>
    <w:rsid w:val="00FD63D7"/>
    <w:rsid w:val="00FD6A34"/>
    <w:rsid w:val="00FD79F2"/>
    <w:rsid w:val="00FE2562"/>
    <w:rsid w:val="00FF3B8C"/>
    <w:rsid w:val="00FF456D"/>
    <w:rsid w:val="00FF74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32E0E3"/>
  <w15:docId w15:val="{B1A15DCA-15D7-4CC0-B5F8-CB5C5F6F3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31A1"/>
    <w:pPr>
      <w:spacing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27997"/>
    <w:pPr>
      <w:spacing w:line="240" w:lineRule="auto"/>
    </w:pPr>
    <w:rPr>
      <w:rFonts w:ascii="Calibri" w:eastAsia="Times New Roman" w:hAnsi="Calibri" w:cs="Times New Roman"/>
      <w:lang w:eastAsia="en-GB"/>
    </w:rPr>
  </w:style>
  <w:style w:type="paragraph" w:styleId="Header">
    <w:name w:val="header"/>
    <w:basedOn w:val="Normal"/>
    <w:link w:val="HeaderChar"/>
    <w:uiPriority w:val="99"/>
    <w:unhideWhenUsed/>
    <w:rsid w:val="00127997"/>
    <w:pPr>
      <w:tabs>
        <w:tab w:val="center" w:pos="4513"/>
        <w:tab w:val="right" w:pos="9026"/>
      </w:tabs>
    </w:pPr>
  </w:style>
  <w:style w:type="character" w:customStyle="1" w:styleId="HeaderChar">
    <w:name w:val="Header Char"/>
    <w:basedOn w:val="DefaultParagraphFont"/>
    <w:link w:val="Header"/>
    <w:uiPriority w:val="99"/>
    <w:rsid w:val="00127997"/>
    <w:rPr>
      <w:rFonts w:ascii="Arial" w:eastAsia="Times New Roman" w:hAnsi="Arial" w:cs="Times New Roman"/>
      <w:sz w:val="24"/>
      <w:szCs w:val="24"/>
    </w:rPr>
  </w:style>
  <w:style w:type="paragraph" w:styleId="Footer">
    <w:name w:val="footer"/>
    <w:basedOn w:val="Normal"/>
    <w:link w:val="FooterChar"/>
    <w:uiPriority w:val="99"/>
    <w:unhideWhenUsed/>
    <w:rsid w:val="00127997"/>
    <w:pPr>
      <w:tabs>
        <w:tab w:val="center" w:pos="4513"/>
        <w:tab w:val="right" w:pos="9026"/>
      </w:tabs>
    </w:pPr>
  </w:style>
  <w:style w:type="character" w:customStyle="1" w:styleId="FooterChar">
    <w:name w:val="Footer Char"/>
    <w:basedOn w:val="DefaultParagraphFont"/>
    <w:link w:val="Footer"/>
    <w:uiPriority w:val="99"/>
    <w:rsid w:val="00127997"/>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340EFD"/>
    <w:rPr>
      <w:rFonts w:ascii="Tahoma" w:hAnsi="Tahoma" w:cs="Tahoma"/>
      <w:sz w:val="16"/>
      <w:szCs w:val="16"/>
    </w:rPr>
  </w:style>
  <w:style w:type="character" w:customStyle="1" w:styleId="BalloonTextChar">
    <w:name w:val="Balloon Text Char"/>
    <w:basedOn w:val="DefaultParagraphFont"/>
    <w:link w:val="BalloonText"/>
    <w:uiPriority w:val="99"/>
    <w:semiHidden/>
    <w:rsid w:val="00340EFD"/>
    <w:rPr>
      <w:rFonts w:ascii="Tahoma" w:eastAsia="Times New Roman" w:hAnsi="Tahoma" w:cs="Tahoma"/>
      <w:sz w:val="16"/>
      <w:szCs w:val="16"/>
    </w:rPr>
  </w:style>
  <w:style w:type="character" w:styleId="Hyperlink">
    <w:name w:val="Hyperlink"/>
    <w:basedOn w:val="DefaultParagraphFont"/>
    <w:uiPriority w:val="99"/>
    <w:unhideWhenUsed/>
    <w:rsid w:val="00671A22"/>
    <w:rPr>
      <w:color w:val="0000FF" w:themeColor="hyperlink"/>
      <w:u w:val="single"/>
    </w:rPr>
  </w:style>
  <w:style w:type="character" w:styleId="CommentReference">
    <w:name w:val="annotation reference"/>
    <w:basedOn w:val="DefaultParagraphFont"/>
    <w:unhideWhenUsed/>
    <w:rsid w:val="00112EC5"/>
    <w:rPr>
      <w:sz w:val="16"/>
      <w:szCs w:val="16"/>
    </w:rPr>
  </w:style>
  <w:style w:type="paragraph" w:styleId="CommentText">
    <w:name w:val="annotation text"/>
    <w:basedOn w:val="Normal"/>
    <w:link w:val="CommentTextChar"/>
    <w:unhideWhenUsed/>
    <w:rsid w:val="00112EC5"/>
    <w:rPr>
      <w:sz w:val="20"/>
      <w:szCs w:val="20"/>
    </w:rPr>
  </w:style>
  <w:style w:type="character" w:customStyle="1" w:styleId="CommentTextChar">
    <w:name w:val="Comment Text Char"/>
    <w:basedOn w:val="DefaultParagraphFont"/>
    <w:link w:val="CommentText"/>
    <w:rsid w:val="00112EC5"/>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112EC5"/>
    <w:rPr>
      <w:b/>
      <w:bCs/>
    </w:rPr>
  </w:style>
  <w:style w:type="character" w:customStyle="1" w:styleId="CommentSubjectChar">
    <w:name w:val="Comment Subject Char"/>
    <w:basedOn w:val="CommentTextChar"/>
    <w:link w:val="CommentSubject"/>
    <w:uiPriority w:val="99"/>
    <w:semiHidden/>
    <w:rsid w:val="00112EC5"/>
    <w:rPr>
      <w:rFonts w:ascii="Arial" w:eastAsia="Times New Roman" w:hAnsi="Arial" w:cs="Times New Roman"/>
      <w:b/>
      <w:bCs/>
      <w:sz w:val="20"/>
      <w:szCs w:val="20"/>
    </w:rPr>
  </w:style>
  <w:style w:type="character" w:styleId="UnresolvedMention">
    <w:name w:val="Unresolved Mention"/>
    <w:basedOn w:val="DefaultParagraphFont"/>
    <w:uiPriority w:val="99"/>
    <w:semiHidden/>
    <w:unhideWhenUsed/>
    <w:rsid w:val="00C359FE"/>
    <w:rPr>
      <w:color w:val="605E5C"/>
      <w:shd w:val="clear" w:color="auto" w:fill="E1DFDD"/>
    </w:rPr>
  </w:style>
  <w:style w:type="paragraph" w:styleId="Revision">
    <w:name w:val="Revision"/>
    <w:hidden/>
    <w:uiPriority w:val="99"/>
    <w:semiHidden/>
    <w:rsid w:val="00C4328E"/>
    <w:pPr>
      <w:spacing w:line="240" w:lineRule="auto"/>
    </w:pPr>
    <w:rPr>
      <w:rFonts w:ascii="Arial" w:eastAsia="Times New Roman" w:hAnsi="Arial" w:cs="Times New Roman"/>
      <w:sz w:val="24"/>
      <w:szCs w:val="24"/>
    </w:rPr>
  </w:style>
  <w:style w:type="table" w:styleId="TableGrid">
    <w:name w:val="Table Grid"/>
    <w:basedOn w:val="TableNormal"/>
    <w:uiPriority w:val="39"/>
    <w:rsid w:val="008A1B80"/>
    <w:pPr>
      <w:spacing w:line="264"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968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8850108">
      <w:bodyDiv w:val="1"/>
      <w:marLeft w:val="0"/>
      <w:marRight w:val="0"/>
      <w:marTop w:val="0"/>
      <w:marBottom w:val="0"/>
      <w:divBdr>
        <w:top w:val="none" w:sz="0" w:space="0" w:color="auto"/>
        <w:left w:val="none" w:sz="0" w:space="0" w:color="auto"/>
        <w:bottom w:val="none" w:sz="0" w:space="0" w:color="auto"/>
        <w:right w:val="none" w:sz="0" w:space="0" w:color="auto"/>
      </w:divBdr>
    </w:div>
    <w:div w:id="355623087">
      <w:bodyDiv w:val="1"/>
      <w:marLeft w:val="0"/>
      <w:marRight w:val="0"/>
      <w:marTop w:val="0"/>
      <w:marBottom w:val="0"/>
      <w:divBdr>
        <w:top w:val="none" w:sz="0" w:space="0" w:color="auto"/>
        <w:left w:val="none" w:sz="0" w:space="0" w:color="auto"/>
        <w:bottom w:val="none" w:sz="0" w:space="0" w:color="auto"/>
        <w:right w:val="none" w:sz="0" w:space="0" w:color="auto"/>
      </w:divBdr>
    </w:div>
    <w:div w:id="373309196">
      <w:bodyDiv w:val="1"/>
      <w:marLeft w:val="0"/>
      <w:marRight w:val="0"/>
      <w:marTop w:val="0"/>
      <w:marBottom w:val="0"/>
      <w:divBdr>
        <w:top w:val="none" w:sz="0" w:space="0" w:color="auto"/>
        <w:left w:val="none" w:sz="0" w:space="0" w:color="auto"/>
        <w:bottom w:val="none" w:sz="0" w:space="0" w:color="auto"/>
        <w:right w:val="none" w:sz="0" w:space="0" w:color="auto"/>
      </w:divBdr>
    </w:div>
    <w:div w:id="645668848">
      <w:bodyDiv w:val="1"/>
      <w:marLeft w:val="0"/>
      <w:marRight w:val="0"/>
      <w:marTop w:val="0"/>
      <w:marBottom w:val="0"/>
      <w:divBdr>
        <w:top w:val="none" w:sz="0" w:space="0" w:color="auto"/>
        <w:left w:val="none" w:sz="0" w:space="0" w:color="auto"/>
        <w:bottom w:val="none" w:sz="0" w:space="0" w:color="auto"/>
        <w:right w:val="none" w:sz="0" w:space="0" w:color="auto"/>
      </w:divBdr>
    </w:div>
    <w:div w:id="850413235">
      <w:bodyDiv w:val="1"/>
      <w:marLeft w:val="0"/>
      <w:marRight w:val="0"/>
      <w:marTop w:val="0"/>
      <w:marBottom w:val="0"/>
      <w:divBdr>
        <w:top w:val="none" w:sz="0" w:space="0" w:color="auto"/>
        <w:left w:val="none" w:sz="0" w:space="0" w:color="auto"/>
        <w:bottom w:val="none" w:sz="0" w:space="0" w:color="auto"/>
        <w:right w:val="none" w:sz="0" w:space="0" w:color="auto"/>
      </w:divBdr>
    </w:div>
    <w:div w:id="1343124964">
      <w:bodyDiv w:val="1"/>
      <w:marLeft w:val="0"/>
      <w:marRight w:val="0"/>
      <w:marTop w:val="0"/>
      <w:marBottom w:val="0"/>
      <w:divBdr>
        <w:top w:val="none" w:sz="0" w:space="0" w:color="auto"/>
        <w:left w:val="none" w:sz="0" w:space="0" w:color="auto"/>
        <w:bottom w:val="none" w:sz="0" w:space="0" w:color="auto"/>
        <w:right w:val="none" w:sz="0" w:space="0" w:color="auto"/>
      </w:divBdr>
    </w:div>
    <w:div w:id="1349604387">
      <w:bodyDiv w:val="1"/>
      <w:marLeft w:val="0"/>
      <w:marRight w:val="0"/>
      <w:marTop w:val="0"/>
      <w:marBottom w:val="0"/>
      <w:divBdr>
        <w:top w:val="none" w:sz="0" w:space="0" w:color="auto"/>
        <w:left w:val="none" w:sz="0" w:space="0" w:color="auto"/>
        <w:bottom w:val="none" w:sz="0" w:space="0" w:color="auto"/>
        <w:right w:val="none" w:sz="0" w:space="0" w:color="auto"/>
      </w:divBdr>
    </w:div>
    <w:div w:id="1456025105">
      <w:bodyDiv w:val="1"/>
      <w:marLeft w:val="0"/>
      <w:marRight w:val="0"/>
      <w:marTop w:val="0"/>
      <w:marBottom w:val="0"/>
      <w:divBdr>
        <w:top w:val="none" w:sz="0" w:space="0" w:color="auto"/>
        <w:left w:val="none" w:sz="0" w:space="0" w:color="auto"/>
        <w:bottom w:val="none" w:sz="0" w:space="0" w:color="auto"/>
        <w:right w:val="none" w:sz="0" w:space="0" w:color="auto"/>
      </w:divBdr>
    </w:div>
    <w:div w:id="1830168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ndrea.nightingale@healthimprovement.gg"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91FC35CB3D1344AFCB56D6040C5272" ma:contentTypeVersion="13" ma:contentTypeDescription="Create a new document." ma:contentTypeScope="" ma:versionID="37ebf0ccb3b95f660c59bd7a9691b083">
  <xsd:schema xmlns:xsd="http://www.w3.org/2001/XMLSchema" xmlns:xs="http://www.w3.org/2001/XMLSchema" xmlns:p="http://schemas.microsoft.com/office/2006/metadata/properties" xmlns:ns2="f4a368aa-8859-4602-b7b5-10a2acbccab0" xmlns:ns3="0add9f0c-50c3-40cb-84b4-666d1c97561c" targetNamespace="http://schemas.microsoft.com/office/2006/metadata/properties" ma:root="true" ma:fieldsID="918a3b51808085893dcad09a98edb72d" ns2:_="" ns3:_="">
    <xsd:import namespace="f4a368aa-8859-4602-b7b5-10a2acbccab0"/>
    <xsd:import namespace="0add9f0c-50c3-40cb-84b4-666d1c97561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a368aa-8859-4602-b7b5-10a2acbcca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add9f0c-50c3-40cb-84b4-666d1c97561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328EA0-3B8D-4D35-B8D4-7CD4EE8BAF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a368aa-8859-4602-b7b5-10a2acbccab0"/>
    <ds:schemaRef ds:uri="0add9f0c-50c3-40cb-84b4-666d1c9756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1E2AF3-42A0-48B6-928B-5F8E9AD20FF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183E50B-0919-4C57-A83C-67343E32B303}">
  <ds:schemaRefs>
    <ds:schemaRef ds:uri="http://schemas.microsoft.com/sharepoint/v3/contenttype/forms"/>
  </ds:schemaRefs>
</ds:datastoreItem>
</file>

<file path=customXml/itemProps4.xml><?xml version="1.0" encoding="utf-8"?>
<ds:datastoreItem xmlns:ds="http://schemas.openxmlformats.org/officeDocument/2006/customXml" ds:itemID="{07810C2D-61FD-4BCE-BBA5-1585FAF29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6</Pages>
  <Words>1305</Words>
  <Characters>7445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8733</CharactersWithSpaces>
  <SharedDoc>false</SharedDoc>
  <HLinks>
    <vt:vector size="6" baseType="variant">
      <vt:variant>
        <vt:i4>5046328</vt:i4>
      </vt:variant>
      <vt:variant>
        <vt:i4>0</vt:i4>
      </vt:variant>
      <vt:variant>
        <vt:i4>0</vt:i4>
      </vt:variant>
      <vt:variant>
        <vt:i4>5</vt:i4>
      </vt:variant>
      <vt:variant>
        <vt:lpwstr>mailto:andrea.nightingale@healthimprovement.gg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Sadie</dc:creator>
  <cp:keywords/>
  <cp:lastModifiedBy>Andrea Nightingale</cp:lastModifiedBy>
  <cp:revision>62</cp:revision>
  <cp:lastPrinted>2014-05-27T19:44:00Z</cp:lastPrinted>
  <dcterms:created xsi:type="dcterms:W3CDTF">2021-08-19T13:42:00Z</dcterms:created>
  <dcterms:modified xsi:type="dcterms:W3CDTF">2021-08-24T09:40:00Z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0x0101000F91FC35CB3D1344AFCB56D6040C5272</vt:lpwstr>
  </property>
</Properties>
</file>